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F930" w14:textId="77777777" w:rsidR="00385689" w:rsidRPr="00912342" w:rsidRDefault="00385689" w:rsidP="007106D6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aps/>
          <w:sz w:val="24"/>
          <w:szCs w:val="24"/>
          <w:lang w:val="en-US" w:eastAsia="ru-RU"/>
        </w:rPr>
      </w:pPr>
    </w:p>
    <w:p w14:paraId="06D06E5A" w14:textId="71914C45" w:rsidR="004152CD" w:rsidRPr="00B37FBB" w:rsidRDefault="004152CD" w:rsidP="007106D6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B37FBB">
        <w:rPr>
          <w:rFonts w:eastAsia="Times New Roman" w:cs="Calibri"/>
          <w:b/>
          <w:bCs/>
          <w:caps/>
          <w:sz w:val="24"/>
          <w:szCs w:val="24"/>
          <w:lang w:eastAsia="ru-RU"/>
        </w:rPr>
        <w:t>ПРАВИЛА ПРОВЕДЕНИЯ стимулирующего мероприятия (Акции)</w:t>
      </w:r>
    </w:p>
    <w:p w14:paraId="0526360F" w14:textId="1FA067F7" w:rsidR="004152CD" w:rsidRPr="00B37FBB" w:rsidRDefault="004152CD" w:rsidP="007106D6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ru-RU"/>
        </w:rPr>
      </w:pPr>
      <w:r w:rsidRPr="00B37FBB">
        <w:rPr>
          <w:rFonts w:eastAsia="Times New Roman" w:cs="Calibri"/>
          <w:b/>
          <w:bCs/>
          <w:sz w:val="24"/>
          <w:szCs w:val="24"/>
          <w:lang w:eastAsia="ru-RU"/>
        </w:rPr>
        <w:t>«</w:t>
      </w:r>
      <w:r w:rsidR="00AB5AA4">
        <w:rPr>
          <w:rFonts w:eastAsia="Times New Roman" w:cs="Calibri"/>
          <w:b/>
          <w:bCs/>
          <w:sz w:val="24"/>
          <w:szCs w:val="24"/>
          <w:lang w:eastAsia="ru-RU"/>
        </w:rPr>
        <w:t xml:space="preserve">ГЛАВНОЕ </w:t>
      </w:r>
      <w:r w:rsidR="009E2EBC">
        <w:rPr>
          <w:rFonts w:eastAsia="Times New Roman" w:cs="Calibri"/>
          <w:b/>
          <w:bCs/>
          <w:sz w:val="24"/>
          <w:szCs w:val="24"/>
          <w:lang w:eastAsia="ru-RU"/>
        </w:rPr>
        <w:t xml:space="preserve">НОВОГОДНЕЕ </w:t>
      </w:r>
      <w:r w:rsidR="00AB5AA4">
        <w:rPr>
          <w:rFonts w:eastAsia="Times New Roman" w:cs="Calibri"/>
          <w:b/>
          <w:bCs/>
          <w:sz w:val="24"/>
          <w:szCs w:val="24"/>
          <w:lang w:eastAsia="ru-RU"/>
        </w:rPr>
        <w:t>СОБЫТИЕ ГОДА</w:t>
      </w:r>
      <w:r w:rsidRPr="00B37FBB">
        <w:rPr>
          <w:rFonts w:eastAsia="Times New Roman" w:cs="Calibri"/>
          <w:b/>
          <w:bCs/>
          <w:sz w:val="24"/>
          <w:szCs w:val="24"/>
          <w:lang w:eastAsia="ru-RU"/>
        </w:rPr>
        <w:t>»</w:t>
      </w:r>
    </w:p>
    <w:p w14:paraId="25F49C3E" w14:textId="77777777" w:rsidR="004152CD" w:rsidRPr="00B37FBB" w:rsidRDefault="004152CD" w:rsidP="00B37FB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b/>
          <w:bCs/>
          <w:sz w:val="24"/>
          <w:szCs w:val="24"/>
          <w:lang w:eastAsia="ru-RU"/>
        </w:rPr>
      </w:pPr>
    </w:p>
    <w:p w14:paraId="341AB23E" w14:textId="77777777" w:rsidR="004152CD" w:rsidRPr="00B37FBB" w:rsidRDefault="004152CD" w:rsidP="00B37FB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B37FBB">
        <w:rPr>
          <w:rFonts w:eastAsia="Times New Roman" w:cs="Calibri"/>
          <w:b/>
          <w:bCs/>
          <w:sz w:val="24"/>
          <w:szCs w:val="24"/>
          <w:lang w:eastAsia="ru-RU"/>
        </w:rPr>
        <w:t>1. Общие положения</w:t>
      </w:r>
    </w:p>
    <w:p w14:paraId="359619CB" w14:textId="420E4971" w:rsidR="00B37FBB" w:rsidRPr="003C0C63" w:rsidRDefault="004152CD" w:rsidP="00B37FBB">
      <w:pPr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3C0C63">
        <w:rPr>
          <w:rFonts w:eastAsia="Times New Roman" w:cs="Calibri"/>
          <w:b/>
          <w:sz w:val="20"/>
          <w:szCs w:val="20"/>
          <w:lang w:eastAsia="ru-RU"/>
        </w:rPr>
        <w:t>1.1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. </w:t>
      </w:r>
      <w:r w:rsidRPr="003C0C63">
        <w:rPr>
          <w:rFonts w:cs="Calibri"/>
          <w:sz w:val="20"/>
          <w:szCs w:val="20"/>
        </w:rPr>
        <w:t>Настоящее стимулирующее мероприятие «</w:t>
      </w:r>
      <w:r w:rsidR="00AB5AA4" w:rsidRPr="006200F9">
        <w:rPr>
          <w:rFonts w:cs="Calibri"/>
          <w:sz w:val="20"/>
          <w:szCs w:val="20"/>
        </w:rPr>
        <w:t xml:space="preserve">Главное </w:t>
      </w:r>
      <w:r w:rsidR="00FC54CA">
        <w:rPr>
          <w:rFonts w:cs="Calibri"/>
          <w:sz w:val="20"/>
          <w:szCs w:val="20"/>
        </w:rPr>
        <w:t xml:space="preserve">новогоднее </w:t>
      </w:r>
      <w:r w:rsidR="00AB5AA4" w:rsidRPr="006200F9">
        <w:rPr>
          <w:rFonts w:cs="Calibri"/>
          <w:sz w:val="20"/>
          <w:szCs w:val="20"/>
        </w:rPr>
        <w:t>событие года</w:t>
      </w:r>
      <w:r w:rsidRPr="003C0C63">
        <w:rPr>
          <w:rFonts w:cs="Calibri"/>
          <w:sz w:val="20"/>
          <w:szCs w:val="20"/>
        </w:rPr>
        <w:t>» (далее – акция) проводится в рамках рекламной кампании товарного знака «</w:t>
      </w:r>
      <w:proofErr w:type="spellStart"/>
      <w:r w:rsidRPr="003C0C63">
        <w:rPr>
          <w:rFonts w:cs="Calibri"/>
          <w:sz w:val="20"/>
          <w:szCs w:val="20"/>
        </w:rPr>
        <w:t>М.</w:t>
      </w:r>
      <w:r w:rsidR="00A8435E">
        <w:rPr>
          <w:rFonts w:cs="Calibri"/>
          <w:sz w:val="20"/>
          <w:szCs w:val="20"/>
        </w:rPr>
        <w:t>В</w:t>
      </w:r>
      <w:r w:rsidRPr="003C0C63">
        <w:rPr>
          <w:rFonts w:cs="Calibri"/>
          <w:sz w:val="20"/>
          <w:szCs w:val="20"/>
        </w:rPr>
        <w:t>идео</w:t>
      </w:r>
      <w:proofErr w:type="spellEnd"/>
      <w:r w:rsidRPr="003C0C63">
        <w:rPr>
          <w:rFonts w:cs="Calibri"/>
          <w:sz w:val="20"/>
          <w:szCs w:val="20"/>
        </w:rPr>
        <w:t>» и «</w:t>
      </w:r>
      <w:r w:rsidR="00B37FBB" w:rsidRPr="003C0C63">
        <w:rPr>
          <w:rFonts w:cs="Calibri"/>
          <w:sz w:val="20"/>
          <w:szCs w:val="20"/>
        </w:rPr>
        <w:t>Эльдорадо</w:t>
      </w:r>
      <w:r w:rsidRPr="003C0C63">
        <w:rPr>
          <w:rFonts w:cs="Calibri"/>
          <w:sz w:val="20"/>
          <w:szCs w:val="20"/>
        </w:rPr>
        <w:t>», направлено на привлечение внимания к товарным знакам, формирование, поддержание интереса к ним и на продвижение товарных знаков на рынке.</w:t>
      </w:r>
    </w:p>
    <w:p w14:paraId="384D03FB" w14:textId="57CE65D6" w:rsidR="004152CD" w:rsidRPr="003C0C63" w:rsidRDefault="004152CD" w:rsidP="00B37FBB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3C0C63">
        <w:rPr>
          <w:rFonts w:eastAsia="Times New Roman" w:cs="Calibri"/>
          <w:b/>
          <w:sz w:val="20"/>
          <w:szCs w:val="20"/>
          <w:lang w:eastAsia="ru-RU"/>
        </w:rPr>
        <w:t>1.2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. </w:t>
      </w:r>
      <w:r w:rsidR="004C24CC" w:rsidRPr="003C0C63">
        <w:rPr>
          <w:rFonts w:cs="Calibri"/>
          <w:sz w:val="20"/>
          <w:szCs w:val="20"/>
        </w:rPr>
        <w:t xml:space="preserve">Организатором </w:t>
      </w:r>
      <w:r w:rsidRPr="003C0C63">
        <w:rPr>
          <w:rFonts w:cs="Calibri"/>
          <w:sz w:val="20"/>
          <w:szCs w:val="20"/>
        </w:rPr>
        <w:t xml:space="preserve">акции (далее – </w:t>
      </w:r>
      <w:r w:rsidR="004C24CC" w:rsidRPr="003C0C63">
        <w:rPr>
          <w:rFonts w:cs="Calibri"/>
          <w:sz w:val="20"/>
          <w:szCs w:val="20"/>
        </w:rPr>
        <w:t>«О</w:t>
      </w:r>
      <w:r w:rsidRPr="003C0C63">
        <w:rPr>
          <w:rFonts w:cs="Calibri"/>
          <w:sz w:val="20"/>
          <w:szCs w:val="20"/>
        </w:rPr>
        <w:t>рганизатор</w:t>
      </w:r>
      <w:r w:rsidR="004C24CC" w:rsidRPr="003C0C63">
        <w:rPr>
          <w:rFonts w:cs="Calibri"/>
          <w:sz w:val="20"/>
          <w:szCs w:val="20"/>
        </w:rPr>
        <w:t>»</w:t>
      </w:r>
      <w:r w:rsidRPr="003C0C63">
        <w:rPr>
          <w:rFonts w:cs="Calibri"/>
          <w:sz w:val="20"/>
          <w:szCs w:val="20"/>
        </w:rPr>
        <w:t xml:space="preserve">) </w:t>
      </w:r>
      <w:r w:rsidR="004C24CC" w:rsidRPr="003C0C63">
        <w:rPr>
          <w:rFonts w:cs="Calibri"/>
          <w:sz w:val="20"/>
          <w:szCs w:val="20"/>
        </w:rPr>
        <w:t xml:space="preserve">является </w:t>
      </w:r>
      <w:r w:rsidRPr="003C0C63">
        <w:rPr>
          <w:rFonts w:asciiTheme="minorHAnsi" w:hAnsiTheme="minorHAnsi" w:cstheme="minorHAnsi"/>
          <w:sz w:val="20"/>
          <w:szCs w:val="20"/>
        </w:rPr>
        <w:t xml:space="preserve">ООО «МВМ» (адрес местонахождения и почтовый адрес: </w:t>
      </w:r>
      <w:r w:rsidRPr="003C0C63">
        <w:rPr>
          <w:rFonts w:asciiTheme="minorHAnsi" w:hAnsiTheme="minorHAnsi" w:cstheme="minorHAnsi"/>
          <w:sz w:val="20"/>
          <w:szCs w:val="20"/>
          <w:shd w:val="clear" w:color="auto" w:fill="FFFFFF"/>
        </w:rPr>
        <w:t>105066, город Москва, Нижняя Красносельская ул., д. 40/12</w:t>
      </w:r>
      <w:r w:rsidR="00AB5AA4" w:rsidRPr="003C0C63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3C0C6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к. 20, </w:t>
      </w:r>
      <w:proofErr w:type="spellStart"/>
      <w:r w:rsidRPr="003C0C63">
        <w:rPr>
          <w:rFonts w:asciiTheme="minorHAnsi" w:hAnsiTheme="minorHAnsi" w:cstheme="minorHAnsi"/>
          <w:sz w:val="20"/>
          <w:szCs w:val="20"/>
          <w:shd w:val="clear" w:color="auto" w:fill="FFFFFF"/>
        </w:rPr>
        <w:t>эт</w:t>
      </w:r>
      <w:proofErr w:type="spellEnd"/>
      <w:r w:rsidRPr="003C0C6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5 </w:t>
      </w:r>
      <w:proofErr w:type="spellStart"/>
      <w:r w:rsidRPr="003C0C63">
        <w:rPr>
          <w:rFonts w:asciiTheme="minorHAnsi" w:hAnsiTheme="minorHAnsi" w:cstheme="minorHAnsi"/>
          <w:sz w:val="20"/>
          <w:szCs w:val="20"/>
          <w:shd w:val="clear" w:color="auto" w:fill="FFFFFF"/>
        </w:rPr>
        <w:t>пом</w:t>
      </w:r>
      <w:proofErr w:type="spellEnd"/>
      <w:r w:rsidRPr="003C0C6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II ком 3</w:t>
      </w:r>
      <w:r w:rsidRPr="003C0C63">
        <w:rPr>
          <w:rFonts w:asciiTheme="minorHAnsi" w:hAnsiTheme="minorHAnsi" w:cstheme="minorHAnsi"/>
          <w:sz w:val="20"/>
          <w:szCs w:val="20"/>
        </w:rPr>
        <w:t xml:space="preserve">; электронный адрес: </w:t>
      </w:r>
      <w:hyperlink r:id="rId8" w:history="1">
        <w:r w:rsidRPr="003C0C63">
          <w:rPr>
            <w:rStyle w:val="a4"/>
            <w:rFonts w:asciiTheme="minorHAnsi" w:hAnsiTheme="minorHAnsi" w:cstheme="minorHAnsi"/>
            <w:color w:val="auto"/>
            <w:sz w:val="20"/>
            <w:szCs w:val="20"/>
          </w:rPr>
          <w:t>24@mvideo.ru</w:t>
        </w:r>
      </w:hyperlink>
      <w:r w:rsidR="004C24CC" w:rsidRPr="003C0C63">
        <w:rPr>
          <w:rStyle w:val="a4"/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4C24CC" w:rsidRPr="003C0C63">
        <w:rPr>
          <w:rFonts w:eastAsia="Times New Roman" w:cs="Calibri"/>
          <w:sz w:val="20"/>
          <w:szCs w:val="20"/>
          <w:lang w:eastAsia="ru-RU"/>
        </w:rPr>
        <w:t>ИНН 7707548740</w:t>
      </w:r>
      <w:r w:rsidRPr="003C0C63">
        <w:rPr>
          <w:rFonts w:asciiTheme="minorHAnsi" w:hAnsiTheme="minorHAnsi" w:cstheme="minorHAnsi"/>
          <w:sz w:val="20"/>
          <w:szCs w:val="20"/>
        </w:rPr>
        <w:t>)</w:t>
      </w:r>
      <w:r w:rsidR="004C24CC" w:rsidRPr="003C0C63">
        <w:rPr>
          <w:rFonts w:asciiTheme="minorHAnsi" w:hAnsiTheme="minorHAnsi" w:cstheme="minorHAnsi"/>
          <w:sz w:val="20"/>
          <w:szCs w:val="20"/>
        </w:rPr>
        <w:t>.</w:t>
      </w:r>
    </w:p>
    <w:p w14:paraId="5D71CC09" w14:textId="79AB28CB" w:rsidR="00FC54CA" w:rsidRDefault="004F18CD" w:rsidP="00B37FB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1.3.</w:t>
      </w:r>
      <w:r>
        <w:rPr>
          <w:sz w:val="20"/>
          <w:szCs w:val="20"/>
        </w:rPr>
        <w:t xml:space="preserve"> Оператором акции </w:t>
      </w:r>
      <w:r w:rsidR="00C33793">
        <w:rPr>
          <w:sz w:val="20"/>
          <w:szCs w:val="20"/>
        </w:rPr>
        <w:t xml:space="preserve">(далее – Оператор) </w:t>
      </w:r>
      <w:r>
        <w:rPr>
          <w:sz w:val="20"/>
          <w:szCs w:val="20"/>
        </w:rPr>
        <w:t>является</w:t>
      </w:r>
      <w:r w:rsidR="00C33793">
        <w:rPr>
          <w:sz w:val="20"/>
          <w:szCs w:val="20"/>
        </w:rPr>
        <w:t xml:space="preserve"> </w:t>
      </w:r>
      <w:r w:rsidR="00C33793" w:rsidRPr="00C33793">
        <w:rPr>
          <w:sz w:val="20"/>
          <w:szCs w:val="20"/>
        </w:rPr>
        <w:t xml:space="preserve">ООО </w:t>
      </w:r>
      <w:r w:rsidR="00C33793">
        <w:rPr>
          <w:sz w:val="20"/>
          <w:szCs w:val="20"/>
        </w:rPr>
        <w:t>«Мозаик Медиа» (а</w:t>
      </w:r>
      <w:r w:rsidR="00C33793" w:rsidRPr="00C33793">
        <w:rPr>
          <w:sz w:val="20"/>
          <w:szCs w:val="20"/>
        </w:rPr>
        <w:t>дрес места нахождения</w:t>
      </w:r>
      <w:r w:rsidR="00C33793">
        <w:rPr>
          <w:sz w:val="20"/>
          <w:szCs w:val="20"/>
        </w:rPr>
        <w:t xml:space="preserve">: </w:t>
      </w:r>
      <w:r w:rsidR="00C33793" w:rsidRPr="00C33793">
        <w:rPr>
          <w:sz w:val="20"/>
          <w:szCs w:val="20"/>
        </w:rPr>
        <w:t xml:space="preserve">123154, г. Москва, </w:t>
      </w:r>
      <w:r w:rsidR="00C33793">
        <w:rPr>
          <w:sz w:val="20"/>
          <w:szCs w:val="20"/>
        </w:rPr>
        <w:t>б</w:t>
      </w:r>
      <w:r w:rsidR="00C33793" w:rsidRPr="00C33793">
        <w:rPr>
          <w:sz w:val="20"/>
          <w:szCs w:val="20"/>
        </w:rPr>
        <w:t>ульвар Генерала Карбышева, д.5,</w:t>
      </w:r>
      <w:r w:rsidR="00C33793">
        <w:rPr>
          <w:sz w:val="20"/>
          <w:szCs w:val="20"/>
        </w:rPr>
        <w:t xml:space="preserve"> </w:t>
      </w:r>
      <w:r w:rsidR="00C33793" w:rsidRPr="00C33793">
        <w:rPr>
          <w:sz w:val="20"/>
          <w:szCs w:val="20"/>
        </w:rPr>
        <w:t>корп.2, пом.</w:t>
      </w:r>
      <w:r w:rsidR="00C33793">
        <w:rPr>
          <w:sz w:val="20"/>
          <w:szCs w:val="20"/>
        </w:rPr>
        <w:t xml:space="preserve"> </w:t>
      </w:r>
      <w:r w:rsidR="00C33793" w:rsidRPr="00C33793">
        <w:rPr>
          <w:sz w:val="20"/>
          <w:szCs w:val="20"/>
        </w:rPr>
        <w:t>I, эт.1,оф.2/2Г</w:t>
      </w:r>
      <w:r w:rsidR="00C33793">
        <w:rPr>
          <w:sz w:val="20"/>
          <w:szCs w:val="20"/>
        </w:rPr>
        <w:t>, п</w:t>
      </w:r>
      <w:r w:rsidR="00C33793" w:rsidRPr="00C33793">
        <w:rPr>
          <w:sz w:val="20"/>
          <w:szCs w:val="20"/>
        </w:rPr>
        <w:t>очтовый адрес</w:t>
      </w:r>
      <w:r w:rsidR="00C33793">
        <w:rPr>
          <w:sz w:val="20"/>
          <w:szCs w:val="20"/>
        </w:rPr>
        <w:t xml:space="preserve">: </w:t>
      </w:r>
      <w:r w:rsidR="00C33793" w:rsidRPr="00C33793">
        <w:rPr>
          <w:sz w:val="20"/>
          <w:szCs w:val="20"/>
        </w:rPr>
        <w:t xml:space="preserve">101000, г. Москва, ул. Покровка, дом 12, стр. 1, 3-й </w:t>
      </w:r>
      <w:proofErr w:type="spellStart"/>
      <w:r w:rsidR="00C33793" w:rsidRPr="00C33793">
        <w:rPr>
          <w:sz w:val="20"/>
          <w:szCs w:val="20"/>
        </w:rPr>
        <w:t>эт</w:t>
      </w:r>
      <w:proofErr w:type="spellEnd"/>
      <w:r w:rsidR="00C33793" w:rsidRPr="00C33793">
        <w:rPr>
          <w:sz w:val="20"/>
          <w:szCs w:val="20"/>
        </w:rPr>
        <w:t>.</w:t>
      </w:r>
      <w:r w:rsidR="00C33793">
        <w:rPr>
          <w:sz w:val="20"/>
          <w:szCs w:val="20"/>
        </w:rPr>
        <w:t xml:space="preserve">, ИНН </w:t>
      </w:r>
      <w:r w:rsidR="00B858C8" w:rsidRPr="00B858C8">
        <w:rPr>
          <w:sz w:val="20"/>
          <w:szCs w:val="20"/>
        </w:rPr>
        <w:t>7734691562</w:t>
      </w:r>
      <w:r w:rsidR="00B858C8">
        <w:rPr>
          <w:sz w:val="20"/>
          <w:szCs w:val="20"/>
        </w:rPr>
        <w:t>). Оператор обеспечивает доставку Победителям призов, предусмотре</w:t>
      </w:r>
      <w:r w:rsidR="00205B78">
        <w:rPr>
          <w:sz w:val="20"/>
          <w:szCs w:val="20"/>
        </w:rPr>
        <w:t>нных п. 6.1.3 настоящих Правил.</w:t>
      </w:r>
    </w:p>
    <w:p w14:paraId="52991298" w14:textId="2CED96CE" w:rsidR="001042CD" w:rsidRDefault="004152CD" w:rsidP="00B37FBB">
      <w:pPr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3C0C63">
        <w:rPr>
          <w:rFonts w:eastAsia="Times New Roman" w:cs="Calibri"/>
          <w:b/>
          <w:sz w:val="20"/>
          <w:szCs w:val="20"/>
          <w:lang w:eastAsia="ru-RU"/>
        </w:rPr>
        <w:t>1.4</w:t>
      </w:r>
      <w:r w:rsidRPr="003C0C63">
        <w:rPr>
          <w:rFonts w:eastAsia="Times New Roman" w:cs="Calibri"/>
          <w:sz w:val="20"/>
          <w:szCs w:val="20"/>
          <w:lang w:eastAsia="ru-RU"/>
        </w:rPr>
        <w:t>.</w:t>
      </w:r>
      <w:r w:rsidR="001042CD">
        <w:rPr>
          <w:rFonts w:eastAsia="Times New Roman" w:cs="Calibri"/>
          <w:sz w:val="20"/>
          <w:szCs w:val="20"/>
          <w:lang w:eastAsia="ru-RU"/>
        </w:rPr>
        <w:t xml:space="preserve"> Партнёр</w:t>
      </w:r>
      <w:r w:rsidR="00A97B1C">
        <w:rPr>
          <w:rFonts w:eastAsia="Times New Roman" w:cs="Calibri"/>
          <w:sz w:val="20"/>
          <w:szCs w:val="20"/>
          <w:lang w:eastAsia="ru-RU"/>
        </w:rPr>
        <w:t>-</w:t>
      </w:r>
      <w:r w:rsidR="001042CD">
        <w:rPr>
          <w:rFonts w:eastAsia="Times New Roman" w:cs="Calibri"/>
          <w:sz w:val="20"/>
          <w:szCs w:val="20"/>
          <w:lang w:eastAsia="ru-RU"/>
        </w:rPr>
        <w:t xml:space="preserve">1 акции </w:t>
      </w:r>
      <w:r w:rsidR="00A97B1C">
        <w:rPr>
          <w:rFonts w:eastAsia="Times New Roman" w:cs="Calibri"/>
          <w:sz w:val="20"/>
          <w:szCs w:val="20"/>
          <w:lang w:eastAsia="ru-RU"/>
        </w:rPr>
        <w:t>–</w:t>
      </w:r>
      <w:r w:rsidR="001042CD">
        <w:rPr>
          <w:rFonts w:eastAsia="Times New Roman" w:cs="Calibri"/>
          <w:sz w:val="20"/>
          <w:szCs w:val="20"/>
          <w:lang w:eastAsia="ru-RU"/>
        </w:rPr>
        <w:t xml:space="preserve"> 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>ООО «А101»</w:t>
      </w:r>
      <w:r w:rsidR="00CA6E17">
        <w:rPr>
          <w:rFonts w:eastAsia="Times New Roman" w:cs="Calibri"/>
          <w:sz w:val="20"/>
          <w:szCs w:val="20"/>
          <w:lang w:eastAsia="ru-RU"/>
        </w:rPr>
        <w:t xml:space="preserve"> </w:t>
      </w:r>
      <w:r w:rsidR="00A97B1C">
        <w:rPr>
          <w:rFonts w:eastAsia="Times New Roman" w:cs="Calibri"/>
          <w:sz w:val="20"/>
          <w:szCs w:val="20"/>
          <w:lang w:eastAsia="ru-RU"/>
        </w:rPr>
        <w:t>(</w:t>
      </w:r>
      <w:r w:rsidR="00CA6E17">
        <w:rPr>
          <w:rFonts w:eastAsia="Times New Roman" w:cs="Calibri"/>
          <w:sz w:val="20"/>
          <w:szCs w:val="20"/>
          <w:lang w:eastAsia="ru-RU"/>
        </w:rPr>
        <w:t>адрес: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>108814, г. Москва, пос</w:t>
      </w:r>
      <w:r w:rsidR="00A97B1C">
        <w:rPr>
          <w:rFonts w:eastAsia="Times New Roman" w:cs="Calibri"/>
          <w:sz w:val="20"/>
          <w:szCs w:val="20"/>
          <w:lang w:eastAsia="ru-RU"/>
        </w:rPr>
        <w:t>.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 xml:space="preserve"> Сосенское, п</w:t>
      </w:r>
      <w:r w:rsidR="00A97B1C">
        <w:rPr>
          <w:rFonts w:eastAsia="Times New Roman" w:cs="Calibri"/>
          <w:sz w:val="20"/>
          <w:szCs w:val="20"/>
          <w:lang w:eastAsia="ru-RU"/>
        </w:rPr>
        <w:t>.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 xml:space="preserve"> Коммунарка, ул</w:t>
      </w:r>
      <w:r w:rsidR="00A97B1C">
        <w:rPr>
          <w:rFonts w:eastAsia="Times New Roman" w:cs="Calibri"/>
          <w:sz w:val="20"/>
          <w:szCs w:val="20"/>
          <w:lang w:eastAsia="ru-RU"/>
        </w:rPr>
        <w:t>.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 xml:space="preserve"> </w:t>
      </w:r>
      <w:proofErr w:type="spellStart"/>
      <w:r w:rsidR="00CA6E17" w:rsidRPr="00CA6E17">
        <w:rPr>
          <w:rFonts w:eastAsia="Times New Roman" w:cs="Calibri"/>
          <w:sz w:val="20"/>
          <w:szCs w:val="20"/>
          <w:lang w:eastAsia="ru-RU"/>
        </w:rPr>
        <w:t>Фитар</w:t>
      </w:r>
      <w:r w:rsidR="00A97B1C">
        <w:rPr>
          <w:rFonts w:eastAsia="Times New Roman" w:cs="Calibri"/>
          <w:sz w:val="20"/>
          <w:szCs w:val="20"/>
          <w:lang w:eastAsia="ru-RU"/>
        </w:rPr>
        <w:t>ё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>вская</w:t>
      </w:r>
      <w:proofErr w:type="spellEnd"/>
      <w:r w:rsidR="00CA6E17" w:rsidRPr="00CA6E17">
        <w:rPr>
          <w:rFonts w:eastAsia="Times New Roman" w:cs="Calibri"/>
          <w:sz w:val="20"/>
          <w:szCs w:val="20"/>
          <w:lang w:eastAsia="ru-RU"/>
        </w:rPr>
        <w:t>, д</w:t>
      </w:r>
      <w:r w:rsidR="00A97B1C">
        <w:rPr>
          <w:rFonts w:eastAsia="Times New Roman" w:cs="Calibri"/>
          <w:sz w:val="20"/>
          <w:szCs w:val="20"/>
          <w:lang w:eastAsia="ru-RU"/>
        </w:rPr>
        <w:t>.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 xml:space="preserve"> 14, стр</w:t>
      </w:r>
      <w:r w:rsidR="00A97B1C">
        <w:rPr>
          <w:rFonts w:eastAsia="Times New Roman" w:cs="Calibri"/>
          <w:sz w:val="20"/>
          <w:szCs w:val="20"/>
          <w:lang w:eastAsia="ru-RU"/>
        </w:rPr>
        <w:t>.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 xml:space="preserve"> 1</w:t>
      </w:r>
      <w:r w:rsidR="00CA6E17">
        <w:rPr>
          <w:rFonts w:eastAsia="Times New Roman" w:cs="Calibri"/>
          <w:sz w:val="20"/>
          <w:szCs w:val="20"/>
          <w:lang w:eastAsia="ru-RU"/>
        </w:rPr>
        <w:t xml:space="preserve">, ИНН 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>7704810149</w:t>
      </w:r>
      <w:r w:rsidR="00205B78">
        <w:rPr>
          <w:rFonts w:eastAsia="Times New Roman" w:cs="Calibri"/>
          <w:sz w:val="20"/>
          <w:szCs w:val="20"/>
          <w:lang w:eastAsia="ru-RU"/>
        </w:rPr>
        <w:t>)</w:t>
      </w:r>
      <w:r w:rsidR="00CA6E17">
        <w:rPr>
          <w:rFonts w:eastAsia="Times New Roman" w:cs="Calibri"/>
          <w:sz w:val="20"/>
          <w:szCs w:val="20"/>
          <w:lang w:eastAsia="ru-RU"/>
        </w:rPr>
        <w:t>.</w:t>
      </w:r>
    </w:p>
    <w:p w14:paraId="48080CB9" w14:textId="3D23E7F2" w:rsidR="001042CD" w:rsidRDefault="001042CD" w:rsidP="00B37FBB">
      <w:pPr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912342">
        <w:rPr>
          <w:rFonts w:eastAsia="Times New Roman" w:cs="Calibri"/>
          <w:b/>
          <w:sz w:val="20"/>
          <w:szCs w:val="20"/>
          <w:lang w:eastAsia="ru-RU"/>
        </w:rPr>
        <w:t>1.</w:t>
      </w:r>
      <w:r w:rsidR="00AF1BC6">
        <w:rPr>
          <w:rFonts w:eastAsia="Times New Roman" w:cs="Calibri"/>
          <w:b/>
          <w:sz w:val="20"/>
          <w:szCs w:val="20"/>
          <w:lang w:eastAsia="ru-RU"/>
        </w:rPr>
        <w:t>5</w:t>
      </w:r>
      <w:r w:rsidRPr="00912342">
        <w:rPr>
          <w:rFonts w:eastAsia="Times New Roman" w:cs="Calibri"/>
          <w:b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 xml:space="preserve"> Партнёр</w:t>
      </w:r>
      <w:r w:rsidR="006200F9">
        <w:rPr>
          <w:rFonts w:eastAsia="Times New Roman" w:cs="Calibri"/>
          <w:sz w:val="20"/>
          <w:szCs w:val="20"/>
          <w:lang w:eastAsia="ru-RU"/>
        </w:rPr>
        <w:t>-</w:t>
      </w:r>
      <w:r>
        <w:rPr>
          <w:rFonts w:eastAsia="Times New Roman" w:cs="Calibri"/>
          <w:sz w:val="20"/>
          <w:szCs w:val="20"/>
          <w:lang w:eastAsia="ru-RU"/>
        </w:rPr>
        <w:t xml:space="preserve">2 акции - </w:t>
      </w:r>
      <w:r w:rsidR="006200F9" w:rsidRPr="006200F9">
        <w:rPr>
          <w:rFonts w:eastAsia="Times New Roman" w:cs="Calibri"/>
          <w:sz w:val="20"/>
          <w:szCs w:val="20"/>
          <w:lang w:eastAsia="ru-RU"/>
        </w:rPr>
        <w:t>ООО «</w:t>
      </w:r>
      <w:proofErr w:type="spellStart"/>
      <w:r w:rsidR="006200F9" w:rsidRPr="006200F9">
        <w:rPr>
          <w:rFonts w:eastAsia="Times New Roman" w:cs="Calibri"/>
          <w:sz w:val="20"/>
          <w:szCs w:val="20"/>
          <w:lang w:eastAsia="ru-RU"/>
        </w:rPr>
        <w:t>Фаворит</w:t>
      </w:r>
      <w:r w:rsidR="00B858C8">
        <w:rPr>
          <w:rFonts w:eastAsia="Times New Roman" w:cs="Calibri"/>
          <w:sz w:val="20"/>
          <w:szCs w:val="20"/>
          <w:lang w:eastAsia="ru-RU"/>
        </w:rPr>
        <w:t>Хоф</w:t>
      </w:r>
      <w:proofErr w:type="spellEnd"/>
      <w:r w:rsidR="00B858C8">
        <w:rPr>
          <w:rFonts w:eastAsia="Times New Roman" w:cs="Calibri"/>
          <w:sz w:val="20"/>
          <w:szCs w:val="20"/>
          <w:lang w:eastAsia="ru-RU"/>
        </w:rPr>
        <w:t xml:space="preserve"> на Варшавке</w:t>
      </w:r>
      <w:r w:rsidR="006200F9" w:rsidRPr="006200F9">
        <w:rPr>
          <w:rFonts w:eastAsia="Times New Roman" w:cs="Calibri"/>
          <w:sz w:val="20"/>
          <w:szCs w:val="20"/>
          <w:lang w:eastAsia="ru-RU"/>
        </w:rPr>
        <w:t>» (адрес: 1</w:t>
      </w:r>
      <w:r w:rsidR="00B858C8">
        <w:rPr>
          <w:rFonts w:eastAsia="Times New Roman" w:cs="Calibri"/>
          <w:sz w:val="20"/>
          <w:szCs w:val="20"/>
          <w:lang w:eastAsia="ru-RU"/>
        </w:rPr>
        <w:t>17545</w:t>
      </w:r>
      <w:r w:rsidR="006200F9" w:rsidRPr="006200F9">
        <w:rPr>
          <w:rFonts w:eastAsia="Times New Roman" w:cs="Calibri"/>
          <w:sz w:val="20"/>
          <w:szCs w:val="20"/>
          <w:lang w:eastAsia="ru-RU"/>
        </w:rPr>
        <w:t xml:space="preserve">, г. Москва, </w:t>
      </w:r>
      <w:r w:rsidR="00B858C8">
        <w:rPr>
          <w:rFonts w:eastAsia="Times New Roman" w:cs="Calibri"/>
          <w:sz w:val="20"/>
          <w:szCs w:val="20"/>
          <w:lang w:eastAsia="ru-RU"/>
        </w:rPr>
        <w:t>1-ый Дорожный проезд</w:t>
      </w:r>
      <w:r w:rsidR="006200F9" w:rsidRPr="006200F9">
        <w:rPr>
          <w:rFonts w:eastAsia="Times New Roman" w:cs="Calibri"/>
          <w:sz w:val="20"/>
          <w:szCs w:val="20"/>
          <w:lang w:eastAsia="ru-RU"/>
        </w:rPr>
        <w:t xml:space="preserve">, д. </w:t>
      </w:r>
      <w:r w:rsidR="00B858C8">
        <w:rPr>
          <w:rFonts w:eastAsia="Times New Roman" w:cs="Calibri"/>
          <w:sz w:val="20"/>
          <w:szCs w:val="20"/>
          <w:lang w:eastAsia="ru-RU"/>
        </w:rPr>
        <w:t>4</w:t>
      </w:r>
      <w:r w:rsidR="006200F9" w:rsidRPr="006200F9">
        <w:rPr>
          <w:rFonts w:eastAsia="Times New Roman" w:cs="Calibri"/>
          <w:sz w:val="20"/>
          <w:szCs w:val="20"/>
          <w:lang w:eastAsia="ru-RU"/>
        </w:rPr>
        <w:t xml:space="preserve">, </w:t>
      </w:r>
      <w:r w:rsidR="00B858C8">
        <w:rPr>
          <w:rFonts w:eastAsia="Times New Roman" w:cs="Calibri"/>
          <w:sz w:val="20"/>
          <w:szCs w:val="20"/>
          <w:lang w:eastAsia="ru-RU"/>
        </w:rPr>
        <w:t>корп. 1</w:t>
      </w:r>
      <w:r w:rsidR="006200F9" w:rsidRPr="006200F9">
        <w:rPr>
          <w:rFonts w:eastAsia="Times New Roman" w:cs="Calibri"/>
          <w:sz w:val="20"/>
          <w:szCs w:val="20"/>
          <w:lang w:eastAsia="ru-RU"/>
        </w:rPr>
        <w:t xml:space="preserve">, ИНН </w:t>
      </w:r>
      <w:r w:rsidR="00B858C8">
        <w:rPr>
          <w:rFonts w:eastAsia="Times New Roman" w:cs="Calibri"/>
          <w:sz w:val="20"/>
          <w:szCs w:val="20"/>
          <w:lang w:eastAsia="ru-RU"/>
        </w:rPr>
        <w:t>7703764644</w:t>
      </w:r>
      <w:r w:rsidR="006200F9" w:rsidRPr="006200F9">
        <w:rPr>
          <w:rFonts w:eastAsia="Times New Roman" w:cs="Calibri"/>
          <w:sz w:val="20"/>
          <w:szCs w:val="20"/>
          <w:lang w:eastAsia="ru-RU"/>
        </w:rPr>
        <w:t>)</w:t>
      </w:r>
      <w:r w:rsidR="006200F9">
        <w:rPr>
          <w:rFonts w:eastAsia="Times New Roman" w:cs="Calibri"/>
          <w:sz w:val="20"/>
          <w:szCs w:val="20"/>
          <w:lang w:eastAsia="ru-RU"/>
        </w:rPr>
        <w:t>.</w:t>
      </w:r>
    </w:p>
    <w:p w14:paraId="374489AB" w14:textId="21D12860" w:rsidR="00B94A50" w:rsidRPr="003C0C63" w:rsidRDefault="001042CD" w:rsidP="00B37FBB">
      <w:pPr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912342">
        <w:rPr>
          <w:rFonts w:eastAsia="Times New Roman" w:cs="Calibri"/>
          <w:b/>
          <w:sz w:val="20"/>
          <w:szCs w:val="20"/>
          <w:lang w:eastAsia="ru-RU"/>
        </w:rPr>
        <w:t>1.</w:t>
      </w:r>
      <w:r w:rsidR="00AF1BC6">
        <w:rPr>
          <w:rFonts w:eastAsia="Times New Roman" w:cs="Calibri"/>
          <w:b/>
          <w:sz w:val="20"/>
          <w:szCs w:val="20"/>
          <w:lang w:eastAsia="ru-RU"/>
        </w:rPr>
        <w:t>6</w:t>
      </w:r>
      <w:r w:rsidRPr="00912342">
        <w:rPr>
          <w:rFonts w:eastAsia="Times New Roman" w:cs="Calibri"/>
          <w:b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B94A50" w:rsidRPr="003C0C63">
        <w:rPr>
          <w:rFonts w:eastAsia="Times New Roman" w:cs="Calibri"/>
          <w:sz w:val="20"/>
          <w:szCs w:val="20"/>
          <w:lang w:eastAsia="ru-RU"/>
        </w:rPr>
        <w:t xml:space="preserve">Техническим </w:t>
      </w:r>
      <w:proofErr w:type="spellStart"/>
      <w:r w:rsidR="00B94A50" w:rsidRPr="003C0C63">
        <w:rPr>
          <w:rFonts w:eastAsia="Times New Roman" w:cs="Calibri"/>
          <w:sz w:val="20"/>
          <w:szCs w:val="20"/>
          <w:lang w:eastAsia="ru-RU"/>
        </w:rPr>
        <w:t>партнером</w:t>
      </w:r>
      <w:proofErr w:type="spellEnd"/>
      <w:r w:rsidR="00B94A50" w:rsidRPr="003C0C63">
        <w:rPr>
          <w:rFonts w:eastAsia="Times New Roman" w:cs="Calibri"/>
          <w:sz w:val="20"/>
          <w:szCs w:val="20"/>
          <w:lang w:eastAsia="ru-RU"/>
        </w:rPr>
        <w:t xml:space="preserve"> акции</w:t>
      </w:r>
      <w:r w:rsidR="006C3F2B" w:rsidRPr="003C0C63">
        <w:rPr>
          <w:rFonts w:eastAsia="Times New Roman" w:cs="Calibri"/>
          <w:sz w:val="20"/>
          <w:szCs w:val="20"/>
          <w:lang w:eastAsia="ru-RU"/>
        </w:rPr>
        <w:t xml:space="preserve"> является (далее – «Технический </w:t>
      </w:r>
      <w:proofErr w:type="spellStart"/>
      <w:r w:rsidR="006C3F2B" w:rsidRPr="003C0C63">
        <w:rPr>
          <w:rFonts w:eastAsia="Times New Roman" w:cs="Calibri"/>
          <w:sz w:val="20"/>
          <w:szCs w:val="20"/>
          <w:lang w:eastAsia="ru-RU"/>
        </w:rPr>
        <w:t>партнер</w:t>
      </w:r>
      <w:proofErr w:type="spellEnd"/>
      <w:r w:rsidR="006C3F2B" w:rsidRPr="003C0C63">
        <w:rPr>
          <w:rFonts w:eastAsia="Times New Roman" w:cs="Calibri"/>
          <w:sz w:val="20"/>
          <w:szCs w:val="20"/>
          <w:lang w:eastAsia="ru-RU"/>
        </w:rPr>
        <w:t xml:space="preserve">») является </w:t>
      </w:r>
      <w:r w:rsidR="00307E2E" w:rsidRPr="00307E2E">
        <w:rPr>
          <w:rFonts w:eastAsia="Times New Roman" w:cs="Calibri"/>
          <w:sz w:val="20"/>
          <w:szCs w:val="20"/>
          <w:lang w:eastAsia="ru-RU"/>
        </w:rPr>
        <w:t>ООО «</w:t>
      </w:r>
      <w:r w:rsidR="00CA6E17">
        <w:rPr>
          <w:rFonts w:eastAsia="Times New Roman" w:cs="Calibri"/>
          <w:sz w:val="20"/>
          <w:szCs w:val="20"/>
          <w:lang w:eastAsia="ru-RU"/>
        </w:rPr>
        <w:t>Эпицентр</w:t>
      </w:r>
      <w:r w:rsidR="00307E2E" w:rsidRPr="00307E2E">
        <w:rPr>
          <w:rFonts w:eastAsia="Times New Roman" w:cs="Calibri"/>
          <w:sz w:val="20"/>
          <w:szCs w:val="20"/>
          <w:lang w:eastAsia="ru-RU"/>
        </w:rPr>
        <w:t>»</w:t>
      </w:r>
      <w:r w:rsidR="006C3F2B" w:rsidRPr="003C0C63">
        <w:rPr>
          <w:rFonts w:eastAsia="Times New Roman" w:cs="Calibri"/>
          <w:sz w:val="20"/>
          <w:szCs w:val="20"/>
          <w:lang w:eastAsia="ru-RU"/>
        </w:rPr>
        <w:t xml:space="preserve"> (</w:t>
      </w:r>
      <w:r w:rsidR="006C3F2B" w:rsidRPr="006200F9">
        <w:rPr>
          <w:rFonts w:eastAsia="Times New Roman" w:cs="Calibri"/>
          <w:sz w:val="20"/>
          <w:szCs w:val="20"/>
          <w:lang w:eastAsia="ru-RU"/>
        </w:rPr>
        <w:t xml:space="preserve">адрес: 125124, г. Москва, ул. Правды, д. 8, корп. 13, этаж а5, помещение XIX, часть комнаты 38, офис 607(а), ИНН </w:t>
      </w:r>
      <w:r w:rsidR="00CA6E17" w:rsidRPr="00CA6E17">
        <w:rPr>
          <w:rFonts w:eastAsia="Times New Roman" w:cs="Calibri"/>
          <w:sz w:val="20"/>
          <w:szCs w:val="20"/>
          <w:lang w:eastAsia="ru-RU"/>
        </w:rPr>
        <w:t>7811444225</w:t>
      </w:r>
      <w:r w:rsidR="006C3F2B" w:rsidRPr="003C0C63">
        <w:rPr>
          <w:rFonts w:eastAsia="Times New Roman" w:cs="Calibri"/>
          <w:sz w:val="20"/>
          <w:szCs w:val="20"/>
          <w:lang w:eastAsia="ru-RU"/>
        </w:rPr>
        <w:t xml:space="preserve">), которое предоставляет Организатору акции сервисы для проведения компьютерных и (или) мобильных игр на основе готовых решений на базе платформы </w:t>
      </w:r>
      <w:r w:rsidR="006C3F2B" w:rsidRPr="003C0C63">
        <w:rPr>
          <w:rFonts w:eastAsia="Times New Roman" w:cs="Calibri"/>
          <w:sz w:val="20"/>
          <w:szCs w:val="20"/>
          <w:lang w:val="en-US" w:eastAsia="ru-RU"/>
        </w:rPr>
        <w:t>Hezzl</w:t>
      </w:r>
      <w:r w:rsidR="006C3F2B" w:rsidRPr="003C0C63">
        <w:rPr>
          <w:rFonts w:eastAsia="Times New Roman" w:cs="Calibri"/>
          <w:sz w:val="20"/>
          <w:szCs w:val="20"/>
          <w:lang w:eastAsia="ru-RU"/>
        </w:rPr>
        <w:t>.</w:t>
      </w:r>
    </w:p>
    <w:p w14:paraId="451A809B" w14:textId="7006A398" w:rsidR="004152CD" w:rsidRPr="003C0C63" w:rsidRDefault="006C3F2B" w:rsidP="00B37FBB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3C0C63">
        <w:rPr>
          <w:rFonts w:eastAsia="Times New Roman" w:cs="Calibri"/>
          <w:b/>
          <w:sz w:val="20"/>
          <w:szCs w:val="20"/>
          <w:lang w:eastAsia="ru-RU"/>
        </w:rPr>
        <w:t>1.</w:t>
      </w:r>
      <w:r w:rsidR="001042CD">
        <w:rPr>
          <w:rFonts w:eastAsia="Times New Roman" w:cs="Calibri"/>
          <w:b/>
          <w:sz w:val="20"/>
          <w:szCs w:val="20"/>
          <w:lang w:eastAsia="ru-RU"/>
        </w:rPr>
        <w:t>7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. </w:t>
      </w:r>
      <w:r w:rsidR="004152CD" w:rsidRPr="003C0C63">
        <w:rPr>
          <w:rFonts w:cs="Calibri"/>
          <w:sz w:val="20"/>
          <w:szCs w:val="20"/>
        </w:rPr>
        <w:t>Обращения по вопросам проведения акции принимаются по телефону 8 (495) 777-777-5 и электронной почте 24@mvideo.ru (горячая линия).</w:t>
      </w:r>
    </w:p>
    <w:p w14:paraId="5C1B77DE" w14:textId="3C19B512" w:rsidR="00E004F8" w:rsidRPr="003C0C63" w:rsidRDefault="004152CD" w:rsidP="00B37FBB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3C0C63">
        <w:rPr>
          <w:rFonts w:eastAsia="Times New Roman" w:cs="Calibri"/>
          <w:b/>
          <w:sz w:val="20"/>
          <w:szCs w:val="20"/>
          <w:lang w:eastAsia="ru-RU"/>
        </w:rPr>
        <w:t>1.</w:t>
      </w:r>
      <w:r w:rsidR="001042CD">
        <w:rPr>
          <w:rFonts w:eastAsia="Times New Roman" w:cs="Calibri"/>
          <w:b/>
          <w:sz w:val="20"/>
          <w:szCs w:val="20"/>
          <w:lang w:eastAsia="ru-RU"/>
        </w:rPr>
        <w:t>8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. </w:t>
      </w:r>
      <w:r w:rsidRPr="003C0C63">
        <w:rPr>
          <w:rFonts w:cs="Calibri"/>
          <w:sz w:val="20"/>
          <w:szCs w:val="20"/>
        </w:rPr>
        <w:t xml:space="preserve">Настоящая акция проводится в соответствии с законодательством Российской Федерации, а также настоящими правилами, носит исключительно рекламный характер, </w:t>
      </w:r>
      <w:r w:rsidR="00E004F8" w:rsidRPr="003C0C63">
        <w:rPr>
          <w:rFonts w:cs="Calibri"/>
          <w:sz w:val="20"/>
          <w:szCs w:val="20"/>
        </w:rPr>
        <w:t xml:space="preserve">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лотереях», не является азартной игрой и </w:t>
      </w:r>
      <w:r w:rsidRPr="003C0C63">
        <w:rPr>
          <w:rFonts w:cs="Calibri"/>
          <w:sz w:val="20"/>
          <w:szCs w:val="20"/>
        </w:rPr>
        <w:t>не основана на риске.</w:t>
      </w:r>
    </w:p>
    <w:p w14:paraId="21F62430" w14:textId="0749EBE6" w:rsidR="007F5CC9" w:rsidRPr="003C0C63" w:rsidRDefault="004152CD" w:rsidP="00B37FBB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3C0C63">
        <w:rPr>
          <w:rFonts w:eastAsia="Times New Roman" w:cs="Calibri"/>
          <w:b/>
          <w:sz w:val="20"/>
          <w:szCs w:val="20"/>
          <w:lang w:eastAsia="ru-RU"/>
        </w:rPr>
        <w:t>1.</w:t>
      </w:r>
      <w:r w:rsidR="001042CD">
        <w:rPr>
          <w:rFonts w:eastAsia="Times New Roman" w:cs="Calibri"/>
          <w:b/>
          <w:sz w:val="20"/>
          <w:szCs w:val="20"/>
          <w:lang w:eastAsia="ru-RU"/>
        </w:rPr>
        <w:t>9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. </w:t>
      </w:r>
      <w:r w:rsidR="00A57B01" w:rsidRPr="003C0C63">
        <w:rPr>
          <w:rFonts w:cs="Calibri"/>
          <w:sz w:val="20"/>
          <w:szCs w:val="20"/>
        </w:rPr>
        <w:t xml:space="preserve">Акция проводится в отношении всех товаров, реализуемых во всех розничных магазинах </w:t>
      </w:r>
      <w:proofErr w:type="spellStart"/>
      <w:r w:rsidR="00A57B01" w:rsidRPr="003C0C63">
        <w:rPr>
          <w:rFonts w:cs="Calibri"/>
          <w:sz w:val="20"/>
          <w:szCs w:val="20"/>
        </w:rPr>
        <w:t>М.</w:t>
      </w:r>
      <w:r w:rsidR="00A8435E">
        <w:rPr>
          <w:rFonts w:cs="Calibri"/>
          <w:sz w:val="20"/>
          <w:szCs w:val="20"/>
        </w:rPr>
        <w:t>В</w:t>
      </w:r>
      <w:r w:rsidR="00A57B01" w:rsidRPr="003C0C63">
        <w:rPr>
          <w:rFonts w:cs="Calibri"/>
          <w:sz w:val="20"/>
          <w:szCs w:val="20"/>
        </w:rPr>
        <w:t>идео</w:t>
      </w:r>
      <w:proofErr w:type="spellEnd"/>
      <w:r w:rsidR="00A57B01" w:rsidRPr="003C0C63">
        <w:rPr>
          <w:rFonts w:cs="Calibri"/>
          <w:sz w:val="20"/>
          <w:szCs w:val="20"/>
        </w:rPr>
        <w:t>/ Эльдорадо, интернет-магазине (на сайтах mvideo.ru</w:t>
      </w:r>
      <w:r w:rsidR="006200F9">
        <w:rPr>
          <w:rFonts w:cs="Calibri"/>
          <w:sz w:val="20"/>
          <w:szCs w:val="20"/>
        </w:rPr>
        <w:t xml:space="preserve"> </w:t>
      </w:r>
      <w:r w:rsidR="00A57B01" w:rsidRPr="003C0C63">
        <w:rPr>
          <w:rFonts w:cs="Calibri"/>
          <w:sz w:val="20"/>
          <w:szCs w:val="20"/>
        </w:rPr>
        <w:t>/ https://www.eldorado.ru/ и мобильных приложениях «</w:t>
      </w:r>
      <w:proofErr w:type="spellStart"/>
      <w:r w:rsidR="00A57B01" w:rsidRPr="003C0C63">
        <w:rPr>
          <w:rFonts w:cs="Calibri"/>
          <w:sz w:val="20"/>
          <w:szCs w:val="20"/>
        </w:rPr>
        <w:t>М.</w:t>
      </w:r>
      <w:r w:rsidR="00A8435E">
        <w:rPr>
          <w:rFonts w:cs="Calibri"/>
          <w:sz w:val="20"/>
          <w:szCs w:val="20"/>
        </w:rPr>
        <w:t>В</w:t>
      </w:r>
      <w:r w:rsidR="00A57B01" w:rsidRPr="003C0C63">
        <w:rPr>
          <w:rFonts w:cs="Calibri"/>
          <w:sz w:val="20"/>
          <w:szCs w:val="20"/>
        </w:rPr>
        <w:t>идео</w:t>
      </w:r>
      <w:proofErr w:type="spellEnd"/>
      <w:r w:rsidR="00A57B01" w:rsidRPr="003C0C63">
        <w:rPr>
          <w:rFonts w:cs="Calibri"/>
          <w:sz w:val="20"/>
          <w:szCs w:val="20"/>
        </w:rPr>
        <w:t>»</w:t>
      </w:r>
      <w:r w:rsidR="006200F9">
        <w:rPr>
          <w:rFonts w:cs="Calibri"/>
          <w:sz w:val="20"/>
          <w:szCs w:val="20"/>
        </w:rPr>
        <w:t xml:space="preserve"> </w:t>
      </w:r>
      <w:r w:rsidR="00A57B01" w:rsidRPr="003C0C63">
        <w:rPr>
          <w:rFonts w:cs="Calibri"/>
          <w:sz w:val="20"/>
          <w:szCs w:val="20"/>
        </w:rPr>
        <w:t>/ «Эльдорадо»).</w:t>
      </w:r>
    </w:p>
    <w:p w14:paraId="5350BEB2" w14:textId="5510918D" w:rsidR="004152CD" w:rsidRPr="003C0C63" w:rsidRDefault="004152CD" w:rsidP="00A57B01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3C0C63">
        <w:rPr>
          <w:rFonts w:eastAsia="Times New Roman" w:cs="Calibri"/>
          <w:b/>
          <w:sz w:val="20"/>
          <w:szCs w:val="20"/>
          <w:lang w:eastAsia="ru-RU"/>
        </w:rPr>
        <w:t>1.</w:t>
      </w:r>
      <w:r w:rsidR="001042CD">
        <w:rPr>
          <w:rFonts w:eastAsia="Times New Roman" w:cs="Calibri"/>
          <w:b/>
          <w:sz w:val="20"/>
          <w:szCs w:val="20"/>
          <w:lang w:eastAsia="ru-RU"/>
        </w:rPr>
        <w:t>10</w:t>
      </w:r>
      <w:r w:rsidRPr="003C0C63">
        <w:rPr>
          <w:rFonts w:eastAsia="Times New Roman" w:cs="Calibri"/>
          <w:b/>
          <w:sz w:val="20"/>
          <w:szCs w:val="20"/>
          <w:lang w:eastAsia="ru-RU"/>
        </w:rPr>
        <w:t>.</w:t>
      </w:r>
      <w:r w:rsidRPr="003C0C63">
        <w:rPr>
          <w:rFonts w:cs="Calibri"/>
          <w:sz w:val="20"/>
          <w:szCs w:val="20"/>
        </w:rPr>
        <w:t xml:space="preserve"> Плата за участие в Акции не взимается.</w:t>
      </w:r>
    </w:p>
    <w:p w14:paraId="1FC8BA00" w14:textId="5BA05B18" w:rsidR="004152CD" w:rsidRPr="003C0C63" w:rsidRDefault="00A57B01" w:rsidP="00A57B01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3C0C63">
        <w:rPr>
          <w:rFonts w:cs="Calibri"/>
          <w:b/>
          <w:sz w:val="20"/>
          <w:szCs w:val="20"/>
        </w:rPr>
        <w:t>1.</w:t>
      </w:r>
      <w:r w:rsidR="00DB1765">
        <w:rPr>
          <w:rFonts w:cs="Calibri"/>
          <w:b/>
          <w:sz w:val="20"/>
          <w:szCs w:val="20"/>
        </w:rPr>
        <w:t>11</w:t>
      </w:r>
      <w:r w:rsidRPr="003C0C63">
        <w:rPr>
          <w:rFonts w:cs="Calibri"/>
          <w:b/>
          <w:sz w:val="20"/>
          <w:szCs w:val="20"/>
        </w:rPr>
        <w:t>.</w:t>
      </w:r>
      <w:r w:rsidRPr="003C0C63">
        <w:rPr>
          <w:rFonts w:cs="Calibri"/>
          <w:sz w:val="20"/>
          <w:szCs w:val="20"/>
        </w:rPr>
        <w:t xml:space="preserve"> </w:t>
      </w:r>
      <w:r w:rsidR="004152CD" w:rsidRPr="003C0C63">
        <w:rPr>
          <w:rFonts w:eastAsia="Times New Roman" w:cs="Calibri"/>
          <w:sz w:val="20"/>
          <w:szCs w:val="20"/>
          <w:lang w:eastAsia="ru-RU"/>
        </w:rPr>
        <w:t xml:space="preserve">Акция проводится с </w:t>
      </w:r>
      <w:r w:rsidR="000536B8">
        <w:rPr>
          <w:rFonts w:eastAsia="Times New Roman" w:cs="Calibri"/>
          <w:sz w:val="20"/>
          <w:szCs w:val="20"/>
          <w:lang w:eastAsia="ru-RU"/>
        </w:rPr>
        <w:t>00 часов 00 минут (</w:t>
      </w:r>
      <w:proofErr w:type="spellStart"/>
      <w:r w:rsidR="000536B8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0536B8">
        <w:rPr>
          <w:rFonts w:eastAsia="Times New Roman" w:cs="Calibri"/>
          <w:sz w:val="20"/>
          <w:szCs w:val="20"/>
          <w:lang w:eastAsia="ru-RU"/>
        </w:rPr>
        <w:t xml:space="preserve">) </w:t>
      </w:r>
      <w:r w:rsidR="00A8435E">
        <w:rPr>
          <w:rFonts w:eastAsia="Times New Roman" w:cs="Calibri"/>
          <w:sz w:val="20"/>
          <w:szCs w:val="20"/>
          <w:lang w:eastAsia="ru-RU"/>
        </w:rPr>
        <w:t>2</w:t>
      </w:r>
      <w:r w:rsidR="00D05908">
        <w:rPr>
          <w:rFonts w:eastAsia="Times New Roman" w:cs="Calibri"/>
          <w:sz w:val="20"/>
          <w:szCs w:val="20"/>
          <w:lang w:eastAsia="ru-RU"/>
        </w:rPr>
        <w:t>8</w:t>
      </w:r>
      <w:r w:rsidR="0091720F" w:rsidRPr="003C0C63">
        <w:rPr>
          <w:rFonts w:eastAsia="Times New Roman" w:cs="Calibri"/>
          <w:sz w:val="20"/>
          <w:szCs w:val="20"/>
          <w:lang w:eastAsia="ru-RU"/>
        </w:rPr>
        <w:t xml:space="preserve"> ноября</w:t>
      </w:r>
      <w:r w:rsidR="007F5CC9" w:rsidRPr="003C0C63">
        <w:rPr>
          <w:rFonts w:eastAsia="Times New Roman" w:cs="Calibri"/>
          <w:sz w:val="20"/>
          <w:szCs w:val="20"/>
          <w:lang w:eastAsia="ru-RU"/>
        </w:rPr>
        <w:t xml:space="preserve"> 2023 года по </w:t>
      </w:r>
      <w:r w:rsidR="000536B8">
        <w:rPr>
          <w:rFonts w:eastAsia="Times New Roman" w:cs="Calibri"/>
          <w:sz w:val="20"/>
          <w:szCs w:val="20"/>
          <w:lang w:eastAsia="ru-RU"/>
        </w:rPr>
        <w:t>12 часов 00 минут (</w:t>
      </w:r>
      <w:proofErr w:type="spellStart"/>
      <w:r w:rsidR="000536B8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0536B8">
        <w:rPr>
          <w:rFonts w:eastAsia="Times New Roman" w:cs="Calibri"/>
          <w:sz w:val="20"/>
          <w:szCs w:val="20"/>
          <w:lang w:eastAsia="ru-RU"/>
        </w:rPr>
        <w:t xml:space="preserve">) </w:t>
      </w:r>
      <w:r w:rsidR="0091720F" w:rsidRPr="003C0C63">
        <w:rPr>
          <w:rFonts w:eastAsia="Times New Roman" w:cs="Calibri"/>
          <w:sz w:val="20"/>
          <w:szCs w:val="20"/>
          <w:lang w:eastAsia="ru-RU"/>
        </w:rPr>
        <w:t>2</w:t>
      </w:r>
      <w:r w:rsidR="00A8435E">
        <w:rPr>
          <w:rFonts w:eastAsia="Times New Roman" w:cs="Calibri"/>
          <w:sz w:val="20"/>
          <w:szCs w:val="20"/>
          <w:lang w:eastAsia="ru-RU"/>
        </w:rPr>
        <w:t>5</w:t>
      </w:r>
      <w:r w:rsidR="00952069" w:rsidRPr="003C0C63">
        <w:rPr>
          <w:rFonts w:eastAsia="Times New Roman" w:cs="Calibri"/>
          <w:sz w:val="20"/>
          <w:szCs w:val="20"/>
          <w:lang w:eastAsia="ru-RU"/>
        </w:rPr>
        <w:t xml:space="preserve"> </w:t>
      </w:r>
      <w:r w:rsidR="0091720F" w:rsidRPr="003C0C63">
        <w:rPr>
          <w:rFonts w:eastAsia="Times New Roman" w:cs="Calibri"/>
          <w:sz w:val="20"/>
          <w:szCs w:val="20"/>
          <w:lang w:eastAsia="ru-RU"/>
        </w:rPr>
        <w:t>декабря</w:t>
      </w:r>
      <w:r w:rsidR="007F5CC9" w:rsidRPr="003C0C63">
        <w:rPr>
          <w:rFonts w:eastAsia="Times New Roman" w:cs="Calibri"/>
          <w:sz w:val="20"/>
          <w:szCs w:val="20"/>
          <w:lang w:eastAsia="ru-RU"/>
        </w:rPr>
        <w:t xml:space="preserve"> 2023 года</w:t>
      </w:r>
      <w:r w:rsidR="000536B8"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3C0C63">
        <w:rPr>
          <w:rFonts w:eastAsia="Times New Roman" w:cs="Calibri"/>
          <w:sz w:val="20"/>
          <w:szCs w:val="20"/>
          <w:lang w:eastAsia="ru-RU"/>
        </w:rPr>
        <w:t xml:space="preserve"> включительно на территории Российской Федерации, </w:t>
      </w:r>
      <w:r w:rsidR="007F5CC9" w:rsidRPr="003C0C63">
        <w:rPr>
          <w:rFonts w:eastAsia="Times New Roman" w:cs="Calibri"/>
          <w:sz w:val="20"/>
          <w:szCs w:val="20"/>
          <w:lang w:eastAsia="ru-RU"/>
        </w:rPr>
        <w:t>во всех</w:t>
      </w:r>
      <w:r w:rsidR="004152CD" w:rsidRPr="003C0C63">
        <w:rPr>
          <w:rFonts w:eastAsia="Times New Roman" w:cs="Calibri"/>
          <w:sz w:val="20"/>
          <w:szCs w:val="20"/>
          <w:lang w:eastAsia="ru-RU"/>
        </w:rPr>
        <w:t xml:space="preserve"> розничных магазинах «</w:t>
      </w:r>
      <w:proofErr w:type="spellStart"/>
      <w:r w:rsidR="004152CD" w:rsidRPr="003C0C63">
        <w:rPr>
          <w:rFonts w:eastAsia="Times New Roman" w:cs="Calibri"/>
          <w:sz w:val="20"/>
          <w:szCs w:val="20"/>
          <w:lang w:eastAsia="ru-RU"/>
        </w:rPr>
        <w:t>М.</w:t>
      </w:r>
      <w:r w:rsidR="00A8435E">
        <w:rPr>
          <w:rFonts w:eastAsia="Times New Roman" w:cs="Calibri"/>
          <w:sz w:val="20"/>
          <w:szCs w:val="20"/>
          <w:lang w:eastAsia="ru-RU"/>
        </w:rPr>
        <w:t>В</w:t>
      </w:r>
      <w:r w:rsidR="004152CD" w:rsidRPr="003C0C63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4152CD" w:rsidRPr="003C0C63">
        <w:rPr>
          <w:rFonts w:eastAsia="Times New Roman" w:cs="Calibri"/>
          <w:sz w:val="20"/>
          <w:szCs w:val="20"/>
          <w:lang w:eastAsia="ru-RU"/>
        </w:rPr>
        <w:t>»</w:t>
      </w:r>
      <w:r w:rsidR="0091720F" w:rsidRPr="003C0C63">
        <w:rPr>
          <w:rFonts w:eastAsia="Times New Roman" w:cs="Calibri"/>
          <w:sz w:val="20"/>
          <w:szCs w:val="20"/>
          <w:lang w:eastAsia="ru-RU"/>
        </w:rPr>
        <w:t xml:space="preserve"> </w:t>
      </w:r>
      <w:r w:rsidR="007B4B42" w:rsidRPr="003C0C63">
        <w:rPr>
          <w:rFonts w:eastAsia="Times New Roman" w:cs="Calibri"/>
          <w:sz w:val="20"/>
          <w:szCs w:val="20"/>
          <w:lang w:eastAsia="ru-RU"/>
        </w:rPr>
        <w:t>/ «Эльдорадо»</w:t>
      </w:r>
      <w:r w:rsidR="004152CD" w:rsidRPr="003C0C63">
        <w:rPr>
          <w:rFonts w:eastAsia="Times New Roman" w:cs="Calibri"/>
          <w:sz w:val="20"/>
          <w:szCs w:val="20"/>
          <w:lang w:eastAsia="ru-RU"/>
        </w:rPr>
        <w:t xml:space="preserve"> (далее –  «</w:t>
      </w:r>
      <w:proofErr w:type="spellStart"/>
      <w:r w:rsidR="004152CD" w:rsidRPr="003C0C63">
        <w:rPr>
          <w:rFonts w:eastAsia="Times New Roman" w:cs="Calibri"/>
          <w:sz w:val="20"/>
          <w:szCs w:val="20"/>
          <w:lang w:eastAsia="ru-RU"/>
        </w:rPr>
        <w:t>М.</w:t>
      </w:r>
      <w:r w:rsidR="00A8435E">
        <w:rPr>
          <w:rFonts w:eastAsia="Times New Roman" w:cs="Calibri"/>
          <w:sz w:val="20"/>
          <w:szCs w:val="20"/>
          <w:lang w:eastAsia="ru-RU"/>
        </w:rPr>
        <w:t>В</w:t>
      </w:r>
      <w:r w:rsidR="007F5CC9" w:rsidRPr="003C0C63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7F5CC9" w:rsidRPr="003C0C63">
        <w:rPr>
          <w:rFonts w:eastAsia="Times New Roman" w:cs="Calibri"/>
          <w:sz w:val="20"/>
          <w:szCs w:val="20"/>
          <w:lang w:eastAsia="ru-RU"/>
        </w:rPr>
        <w:t>»), в интерне</w:t>
      </w:r>
      <w:r w:rsidR="0021533B" w:rsidRPr="003C0C63">
        <w:rPr>
          <w:rFonts w:eastAsia="Times New Roman" w:cs="Calibri"/>
          <w:sz w:val="20"/>
          <w:szCs w:val="20"/>
          <w:lang w:eastAsia="ru-RU"/>
        </w:rPr>
        <w:t>т</w:t>
      </w:r>
      <w:r w:rsidR="007F5CC9" w:rsidRPr="003C0C63">
        <w:rPr>
          <w:rFonts w:eastAsia="Times New Roman" w:cs="Calibri"/>
          <w:sz w:val="20"/>
          <w:szCs w:val="20"/>
          <w:lang w:eastAsia="ru-RU"/>
        </w:rPr>
        <w:t xml:space="preserve">-магазине </w:t>
      </w:r>
      <w:proofErr w:type="spellStart"/>
      <w:r w:rsidR="007F5CC9" w:rsidRPr="003C0C63">
        <w:rPr>
          <w:rFonts w:eastAsia="Times New Roman" w:cs="Calibri"/>
          <w:sz w:val="20"/>
          <w:szCs w:val="20"/>
          <w:lang w:val="en-US" w:eastAsia="ru-RU"/>
        </w:rPr>
        <w:t>mvideo</w:t>
      </w:r>
      <w:proofErr w:type="spellEnd"/>
      <w:r w:rsidR="007F5CC9" w:rsidRPr="003C0C63">
        <w:rPr>
          <w:rFonts w:eastAsia="Times New Roman" w:cs="Calibri"/>
          <w:sz w:val="20"/>
          <w:szCs w:val="20"/>
          <w:lang w:eastAsia="ru-RU"/>
        </w:rPr>
        <w:t>.</w:t>
      </w:r>
      <w:proofErr w:type="spellStart"/>
      <w:r w:rsidR="007F5CC9" w:rsidRPr="003C0C63">
        <w:rPr>
          <w:rFonts w:eastAsia="Times New Roman" w:cs="Calibri"/>
          <w:sz w:val="20"/>
          <w:szCs w:val="20"/>
          <w:lang w:val="en-US" w:eastAsia="ru-RU"/>
        </w:rPr>
        <w:t>ru</w:t>
      </w:r>
      <w:proofErr w:type="spellEnd"/>
      <w:r w:rsidR="0091720F" w:rsidRPr="003C0C63">
        <w:rPr>
          <w:rFonts w:eastAsia="Times New Roman" w:cs="Calibri"/>
          <w:sz w:val="20"/>
          <w:szCs w:val="20"/>
          <w:lang w:eastAsia="ru-RU"/>
        </w:rPr>
        <w:t xml:space="preserve"> </w:t>
      </w:r>
      <w:r w:rsidR="007B4B42" w:rsidRPr="003C0C63">
        <w:rPr>
          <w:rFonts w:eastAsia="Times New Roman" w:cs="Calibri"/>
          <w:sz w:val="20"/>
          <w:szCs w:val="20"/>
          <w:lang w:eastAsia="ru-RU"/>
        </w:rPr>
        <w:t xml:space="preserve">/ </w:t>
      </w:r>
      <w:r w:rsidR="0091720F" w:rsidRPr="003C0C63">
        <w:rPr>
          <w:rFonts w:cs="Calibri"/>
          <w:sz w:val="20"/>
          <w:szCs w:val="20"/>
        </w:rPr>
        <w:t>https://www.eldorado.ru/</w:t>
      </w:r>
      <w:r w:rsidR="0091720F" w:rsidRPr="003C0C63">
        <w:rPr>
          <w:rFonts w:eastAsia="Times New Roman" w:cs="Calibri"/>
          <w:sz w:val="20"/>
          <w:szCs w:val="20"/>
          <w:lang w:eastAsia="ru-RU"/>
        </w:rPr>
        <w:t>, в</w:t>
      </w:r>
      <w:r w:rsidR="007F5CC9" w:rsidRPr="003C0C63">
        <w:rPr>
          <w:rFonts w:eastAsia="Times New Roman" w:cs="Calibri"/>
          <w:sz w:val="20"/>
          <w:szCs w:val="20"/>
          <w:lang w:eastAsia="ru-RU"/>
        </w:rPr>
        <w:t xml:space="preserve"> мобильном приложении «</w:t>
      </w:r>
      <w:proofErr w:type="spellStart"/>
      <w:r w:rsidR="007F5CC9" w:rsidRPr="003C0C63">
        <w:rPr>
          <w:rFonts w:eastAsia="Times New Roman" w:cs="Calibri"/>
          <w:sz w:val="20"/>
          <w:szCs w:val="20"/>
          <w:lang w:eastAsia="ru-RU"/>
        </w:rPr>
        <w:t>М.</w:t>
      </w:r>
      <w:r w:rsidR="00A8435E">
        <w:rPr>
          <w:rFonts w:eastAsia="Times New Roman" w:cs="Calibri"/>
          <w:sz w:val="20"/>
          <w:szCs w:val="20"/>
          <w:lang w:eastAsia="ru-RU"/>
        </w:rPr>
        <w:t>В</w:t>
      </w:r>
      <w:r w:rsidR="007F5CC9" w:rsidRPr="003C0C63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7F5CC9" w:rsidRPr="003C0C63">
        <w:rPr>
          <w:rFonts w:eastAsia="Times New Roman" w:cs="Calibri"/>
          <w:sz w:val="20"/>
          <w:szCs w:val="20"/>
          <w:lang w:eastAsia="ru-RU"/>
        </w:rPr>
        <w:t>»</w:t>
      </w:r>
      <w:r w:rsidR="0091720F" w:rsidRPr="003C0C63">
        <w:rPr>
          <w:rFonts w:eastAsia="Times New Roman" w:cs="Calibri"/>
          <w:sz w:val="20"/>
          <w:szCs w:val="20"/>
          <w:lang w:eastAsia="ru-RU"/>
        </w:rPr>
        <w:t xml:space="preserve"> </w:t>
      </w:r>
      <w:r w:rsidR="007B4B42" w:rsidRPr="003C0C63">
        <w:rPr>
          <w:rFonts w:eastAsia="Times New Roman" w:cs="Calibri"/>
          <w:sz w:val="20"/>
          <w:szCs w:val="20"/>
          <w:lang w:eastAsia="ru-RU"/>
        </w:rPr>
        <w:t>/ «Эльдорадо»</w:t>
      </w:r>
      <w:r w:rsidR="0091720F" w:rsidRPr="003C0C63">
        <w:rPr>
          <w:rFonts w:eastAsia="Times New Roman" w:cs="Calibri"/>
          <w:sz w:val="20"/>
          <w:szCs w:val="20"/>
          <w:lang w:eastAsia="ru-RU"/>
        </w:rPr>
        <w:t>, на сайтах igra.mvideo.ru и igra.eldorado.ru</w:t>
      </w:r>
      <w:r w:rsidR="004C24CC" w:rsidRPr="003C0C63">
        <w:rPr>
          <w:rFonts w:eastAsia="Times New Roman" w:cs="Calibri"/>
          <w:sz w:val="20"/>
          <w:szCs w:val="20"/>
          <w:lang w:eastAsia="ru-RU"/>
        </w:rPr>
        <w:t>.</w:t>
      </w:r>
    </w:p>
    <w:p w14:paraId="729467F1" w14:textId="219029D9" w:rsidR="004152CD" w:rsidRPr="003C0C63" w:rsidRDefault="004152CD" w:rsidP="00A57B01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3C0C63">
        <w:rPr>
          <w:rFonts w:eastAsia="Times New Roman" w:cs="Calibri"/>
          <w:b/>
          <w:sz w:val="20"/>
          <w:szCs w:val="20"/>
          <w:lang w:eastAsia="ru-RU"/>
        </w:rPr>
        <w:t>1.1</w:t>
      </w:r>
      <w:r w:rsidR="00DB1765">
        <w:rPr>
          <w:rFonts w:eastAsia="Times New Roman" w:cs="Calibri"/>
          <w:b/>
          <w:sz w:val="20"/>
          <w:szCs w:val="20"/>
          <w:lang w:eastAsia="ru-RU"/>
        </w:rPr>
        <w:t>2</w:t>
      </w:r>
      <w:r w:rsidRPr="003C0C63">
        <w:rPr>
          <w:rFonts w:eastAsia="Times New Roman" w:cs="Calibri"/>
          <w:b/>
          <w:sz w:val="20"/>
          <w:szCs w:val="20"/>
          <w:lang w:eastAsia="ru-RU"/>
        </w:rPr>
        <w:t>.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Для участия в Акции участникам необходимо совершить действия, указанные в п. </w:t>
      </w:r>
      <w:r w:rsidR="0091720F" w:rsidRPr="003C0C63">
        <w:rPr>
          <w:rFonts w:eastAsia="Times New Roman" w:cs="Calibri"/>
          <w:sz w:val="20"/>
          <w:szCs w:val="20"/>
          <w:lang w:eastAsia="ru-RU"/>
        </w:rPr>
        <w:t>5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настоящих Правил.</w:t>
      </w:r>
    </w:p>
    <w:p w14:paraId="057A8B8D" w14:textId="77777777" w:rsidR="004152CD" w:rsidRPr="00A8435E" w:rsidRDefault="004152CD" w:rsidP="004152CD">
      <w:pPr>
        <w:shd w:val="clear" w:color="auto" w:fill="FFFFFF"/>
        <w:spacing w:after="0" w:line="240" w:lineRule="auto"/>
        <w:ind w:left="2124" w:hanging="2124"/>
        <w:jc w:val="both"/>
        <w:rPr>
          <w:rFonts w:eastAsia="Times New Roman" w:cs="Calibri"/>
          <w:sz w:val="20"/>
          <w:szCs w:val="20"/>
          <w:lang w:eastAsia="ru-RU"/>
        </w:rPr>
      </w:pPr>
    </w:p>
    <w:p w14:paraId="49484F6D" w14:textId="686C81FC" w:rsidR="004152CD" w:rsidRPr="00B37FBB" w:rsidRDefault="003C0C63" w:rsidP="003C0C63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/>
          <w:bCs/>
          <w:sz w:val="24"/>
          <w:szCs w:val="24"/>
          <w:lang w:eastAsia="ru-RU"/>
        </w:rPr>
        <w:t>2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>.</w:t>
      </w:r>
      <w:r w:rsidR="00907A51">
        <w:rPr>
          <w:rFonts w:eastAsia="Times New Roman" w:cs="Calibri"/>
          <w:b/>
          <w:bCs/>
          <w:sz w:val="24"/>
          <w:szCs w:val="24"/>
          <w:lang w:eastAsia="ru-RU"/>
        </w:rPr>
        <w:t xml:space="preserve"> 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>Сроки проведения Акции</w:t>
      </w:r>
    </w:p>
    <w:p w14:paraId="761BF311" w14:textId="554FD099" w:rsidR="004152CD" w:rsidRDefault="003C0C63" w:rsidP="003C0C63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2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.1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Акция проводится с </w:t>
      </w:r>
      <w:r w:rsidR="0029133B">
        <w:rPr>
          <w:rFonts w:eastAsia="Times New Roman" w:cs="Calibri"/>
          <w:sz w:val="20"/>
          <w:szCs w:val="20"/>
          <w:lang w:eastAsia="ru-RU"/>
        </w:rPr>
        <w:t>00 часов 00 минут (</w:t>
      </w:r>
      <w:proofErr w:type="spellStart"/>
      <w:r w:rsidR="0029133B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29133B">
        <w:rPr>
          <w:rFonts w:eastAsia="Times New Roman" w:cs="Calibri"/>
          <w:sz w:val="20"/>
          <w:szCs w:val="20"/>
          <w:lang w:eastAsia="ru-RU"/>
        </w:rPr>
        <w:t xml:space="preserve">) </w:t>
      </w:r>
      <w:r w:rsidR="0008593C">
        <w:rPr>
          <w:rFonts w:eastAsia="Times New Roman" w:cs="Calibri"/>
          <w:sz w:val="20"/>
          <w:szCs w:val="20"/>
          <w:lang w:eastAsia="ru-RU"/>
        </w:rPr>
        <w:t>2</w:t>
      </w:r>
      <w:r w:rsidR="00D05908">
        <w:rPr>
          <w:rFonts w:eastAsia="Times New Roman" w:cs="Calibri"/>
          <w:sz w:val="20"/>
          <w:szCs w:val="20"/>
          <w:lang w:eastAsia="ru-RU"/>
        </w:rPr>
        <w:t>8</w:t>
      </w:r>
      <w:r>
        <w:rPr>
          <w:rFonts w:eastAsia="Times New Roman" w:cs="Calibri"/>
          <w:sz w:val="20"/>
          <w:szCs w:val="20"/>
          <w:lang w:eastAsia="ru-RU"/>
        </w:rPr>
        <w:t xml:space="preserve"> ноября</w:t>
      </w:r>
      <w:r w:rsidR="00607468" w:rsidRPr="00B37FBB">
        <w:rPr>
          <w:rFonts w:eastAsia="Times New Roman" w:cs="Calibri"/>
          <w:sz w:val="20"/>
          <w:szCs w:val="20"/>
          <w:lang w:eastAsia="ru-RU"/>
        </w:rPr>
        <w:t xml:space="preserve"> 2023 года 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по </w:t>
      </w:r>
      <w:r w:rsidR="0029133B">
        <w:rPr>
          <w:rFonts w:eastAsia="Times New Roman" w:cs="Calibri"/>
          <w:sz w:val="20"/>
          <w:szCs w:val="20"/>
          <w:lang w:eastAsia="ru-RU"/>
        </w:rPr>
        <w:t>12 часов 00 минут (</w:t>
      </w:r>
      <w:proofErr w:type="spellStart"/>
      <w:r w:rsidR="0029133B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29133B">
        <w:rPr>
          <w:rFonts w:eastAsia="Times New Roman" w:cs="Calibri"/>
          <w:sz w:val="20"/>
          <w:szCs w:val="20"/>
          <w:lang w:eastAsia="ru-RU"/>
        </w:rPr>
        <w:t xml:space="preserve">) </w:t>
      </w:r>
      <w:r w:rsidRPr="003C0C63">
        <w:rPr>
          <w:rFonts w:eastAsia="Times New Roman" w:cs="Calibri"/>
          <w:sz w:val="20"/>
          <w:szCs w:val="20"/>
          <w:lang w:eastAsia="ru-RU"/>
        </w:rPr>
        <w:t>2</w:t>
      </w:r>
      <w:r w:rsidR="00C55AC1">
        <w:rPr>
          <w:rFonts w:eastAsia="Times New Roman" w:cs="Calibri"/>
          <w:sz w:val="20"/>
          <w:szCs w:val="20"/>
          <w:lang w:eastAsia="ru-RU"/>
        </w:rPr>
        <w:t>5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декабря 2023 года включительно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</w:t>
      </w:r>
    </w:p>
    <w:p w14:paraId="3D4F53A1" w14:textId="4440799B" w:rsidR="003C0C63" w:rsidRDefault="003C0C63" w:rsidP="003C0C63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2.1.1. Срок для осуществления покупки товаров: 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с </w:t>
      </w:r>
      <w:r w:rsidR="0029133B">
        <w:rPr>
          <w:rFonts w:eastAsia="Times New Roman" w:cs="Calibri"/>
          <w:sz w:val="20"/>
          <w:szCs w:val="20"/>
          <w:lang w:eastAsia="ru-RU"/>
        </w:rPr>
        <w:t>00 часов 00 часов (</w:t>
      </w:r>
      <w:proofErr w:type="spellStart"/>
      <w:r w:rsidR="0029133B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29133B">
        <w:rPr>
          <w:rFonts w:eastAsia="Times New Roman" w:cs="Calibri"/>
          <w:sz w:val="20"/>
          <w:szCs w:val="20"/>
          <w:lang w:eastAsia="ru-RU"/>
        </w:rPr>
        <w:t xml:space="preserve">) </w:t>
      </w:r>
      <w:r w:rsidR="00DD73BA">
        <w:rPr>
          <w:rFonts w:eastAsia="Times New Roman" w:cs="Calibri"/>
          <w:sz w:val="20"/>
          <w:szCs w:val="20"/>
          <w:lang w:eastAsia="ru-RU"/>
        </w:rPr>
        <w:t>2</w:t>
      </w:r>
      <w:r w:rsidR="00FB2419">
        <w:rPr>
          <w:rFonts w:eastAsia="Times New Roman" w:cs="Calibri"/>
          <w:sz w:val="20"/>
          <w:szCs w:val="20"/>
          <w:lang w:eastAsia="ru-RU"/>
        </w:rPr>
        <w:t>8</w:t>
      </w:r>
      <w:r>
        <w:rPr>
          <w:rFonts w:eastAsia="Times New Roman" w:cs="Calibri"/>
          <w:sz w:val="20"/>
          <w:szCs w:val="20"/>
          <w:lang w:eastAsia="ru-RU"/>
        </w:rPr>
        <w:t xml:space="preserve"> ноября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 2023 года </w:t>
      </w:r>
      <w:r w:rsidRPr="003C0C63">
        <w:rPr>
          <w:rFonts w:eastAsia="Times New Roman" w:cs="Calibri"/>
          <w:sz w:val="20"/>
          <w:szCs w:val="20"/>
          <w:lang w:eastAsia="ru-RU"/>
        </w:rPr>
        <w:t>по</w:t>
      </w:r>
      <w:r w:rsidR="0029133B">
        <w:rPr>
          <w:rFonts w:eastAsia="Times New Roman" w:cs="Calibri"/>
          <w:sz w:val="20"/>
          <w:szCs w:val="20"/>
          <w:lang w:eastAsia="ru-RU"/>
        </w:rPr>
        <w:t xml:space="preserve"> 12 часов 00 минут (</w:t>
      </w:r>
      <w:proofErr w:type="spellStart"/>
      <w:r w:rsidR="0029133B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29133B">
        <w:rPr>
          <w:rFonts w:eastAsia="Times New Roman" w:cs="Calibri"/>
          <w:sz w:val="20"/>
          <w:szCs w:val="20"/>
          <w:lang w:eastAsia="ru-RU"/>
        </w:rPr>
        <w:t>)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2</w:t>
      </w:r>
      <w:r>
        <w:rPr>
          <w:rFonts w:eastAsia="Times New Roman" w:cs="Calibri"/>
          <w:sz w:val="20"/>
          <w:szCs w:val="20"/>
          <w:lang w:eastAsia="ru-RU"/>
        </w:rPr>
        <w:t>5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декабря 2023 года</w:t>
      </w:r>
      <w:r w:rsidR="00456473">
        <w:rPr>
          <w:rFonts w:eastAsia="Times New Roman" w:cs="Calibri"/>
          <w:sz w:val="20"/>
          <w:szCs w:val="20"/>
          <w:lang w:eastAsia="ru-RU"/>
        </w:rPr>
        <w:t>.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</w:t>
      </w:r>
      <w:r w:rsidR="0029133B">
        <w:rPr>
          <w:rFonts w:eastAsia="Times New Roman" w:cs="Calibri"/>
          <w:sz w:val="20"/>
          <w:szCs w:val="20"/>
          <w:lang w:eastAsia="ru-RU"/>
        </w:rPr>
        <w:t>(или по 23 часа 59 минут 59 секунд (</w:t>
      </w:r>
      <w:proofErr w:type="spellStart"/>
      <w:r w:rsidR="0029133B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29133B">
        <w:rPr>
          <w:rFonts w:eastAsia="Times New Roman" w:cs="Calibri"/>
          <w:sz w:val="20"/>
          <w:szCs w:val="20"/>
          <w:lang w:eastAsia="ru-RU"/>
        </w:rPr>
        <w:t>) 23 декабря 2023 г. – в случае оформления заказа на приобретение товара с доставкой)</w:t>
      </w:r>
      <w:r w:rsidR="0029133B" w:rsidRPr="003C0C63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3C0C63">
        <w:rPr>
          <w:rFonts w:eastAsia="Times New Roman" w:cs="Calibri"/>
          <w:sz w:val="20"/>
          <w:szCs w:val="20"/>
          <w:lang w:eastAsia="ru-RU"/>
        </w:rPr>
        <w:t>включительно</w:t>
      </w:r>
      <w:r>
        <w:rPr>
          <w:rFonts w:eastAsia="Times New Roman" w:cs="Calibri"/>
          <w:sz w:val="20"/>
          <w:szCs w:val="20"/>
          <w:lang w:eastAsia="ru-RU"/>
        </w:rPr>
        <w:t>.</w:t>
      </w:r>
    </w:p>
    <w:p w14:paraId="6A85DA89" w14:textId="1C1E1E3E" w:rsidR="004152CD" w:rsidRPr="00B37FBB" w:rsidRDefault="00E0351E" w:rsidP="00E0351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2.1.2. </w:t>
      </w:r>
      <w:r w:rsidR="001042CD">
        <w:rPr>
          <w:rFonts w:eastAsia="Times New Roman" w:cs="Calibri"/>
          <w:sz w:val="20"/>
          <w:szCs w:val="20"/>
          <w:lang w:eastAsia="ru-RU"/>
        </w:rPr>
        <w:t>П</w:t>
      </w:r>
      <w:r>
        <w:rPr>
          <w:rFonts w:eastAsia="Times New Roman" w:cs="Calibri"/>
          <w:sz w:val="20"/>
          <w:szCs w:val="20"/>
          <w:lang w:eastAsia="ru-RU"/>
        </w:rPr>
        <w:t>риз</w:t>
      </w:r>
      <w:r w:rsidR="001042CD">
        <w:rPr>
          <w:rFonts w:eastAsia="Times New Roman" w:cs="Calibri"/>
          <w:sz w:val="20"/>
          <w:szCs w:val="20"/>
          <w:lang w:eastAsia="ru-RU"/>
        </w:rPr>
        <w:t>ы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1042CD">
        <w:rPr>
          <w:rFonts w:eastAsia="Times New Roman" w:cs="Calibri"/>
          <w:sz w:val="20"/>
          <w:szCs w:val="20"/>
          <w:lang w:eastAsia="ru-RU"/>
        </w:rPr>
        <w:t>от Партнёр</w:t>
      </w:r>
      <w:r w:rsidR="00907A51">
        <w:rPr>
          <w:rFonts w:eastAsia="Times New Roman" w:cs="Calibri"/>
          <w:sz w:val="20"/>
          <w:szCs w:val="20"/>
          <w:lang w:eastAsia="ru-RU"/>
        </w:rPr>
        <w:t>а-</w:t>
      </w:r>
      <w:r w:rsidR="00A97800">
        <w:rPr>
          <w:rFonts w:eastAsia="Times New Roman" w:cs="Calibri"/>
          <w:sz w:val="20"/>
          <w:szCs w:val="20"/>
          <w:lang w:eastAsia="ru-RU"/>
        </w:rPr>
        <w:t>1</w:t>
      </w:r>
      <w:r w:rsidR="00DB236C">
        <w:rPr>
          <w:rFonts w:eastAsia="Times New Roman" w:cs="Calibri"/>
          <w:sz w:val="20"/>
          <w:szCs w:val="20"/>
          <w:lang w:eastAsia="ru-RU"/>
        </w:rPr>
        <w:t>,</w:t>
      </w:r>
      <w:r w:rsidR="00A97800">
        <w:rPr>
          <w:rFonts w:eastAsia="Times New Roman" w:cs="Calibri"/>
          <w:sz w:val="20"/>
          <w:szCs w:val="20"/>
          <w:lang w:eastAsia="ru-RU"/>
        </w:rPr>
        <w:t xml:space="preserve"> </w:t>
      </w:r>
      <w:r w:rsidR="00907A51">
        <w:rPr>
          <w:rFonts w:eastAsia="Times New Roman" w:cs="Calibri"/>
          <w:sz w:val="20"/>
          <w:szCs w:val="20"/>
          <w:lang w:eastAsia="ru-RU"/>
        </w:rPr>
        <w:t>Партнёра-</w:t>
      </w:r>
      <w:r w:rsidR="00A97800">
        <w:rPr>
          <w:rFonts w:eastAsia="Times New Roman" w:cs="Calibri"/>
          <w:sz w:val="20"/>
          <w:szCs w:val="20"/>
          <w:lang w:eastAsia="ru-RU"/>
        </w:rPr>
        <w:t>2</w:t>
      </w:r>
      <w:r w:rsidR="00DB236C">
        <w:rPr>
          <w:rFonts w:eastAsia="Times New Roman" w:cs="Calibri"/>
          <w:sz w:val="20"/>
          <w:szCs w:val="20"/>
          <w:lang w:eastAsia="ru-RU"/>
        </w:rPr>
        <w:t xml:space="preserve"> и Организатора</w:t>
      </w:r>
      <w:r w:rsidR="001042CD">
        <w:rPr>
          <w:rFonts w:eastAsia="Times New Roman" w:cs="Calibri"/>
          <w:sz w:val="20"/>
          <w:szCs w:val="20"/>
          <w:lang w:eastAsia="ru-RU"/>
        </w:rPr>
        <w:t xml:space="preserve"> </w:t>
      </w:r>
      <w:r w:rsidR="00907A51">
        <w:rPr>
          <w:rFonts w:eastAsia="Times New Roman" w:cs="Calibri"/>
          <w:sz w:val="20"/>
          <w:szCs w:val="20"/>
          <w:lang w:eastAsia="ru-RU"/>
        </w:rPr>
        <w:t>–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1042CD">
        <w:rPr>
          <w:rFonts w:eastAsia="Times New Roman" w:cs="Calibri"/>
          <w:sz w:val="20"/>
          <w:szCs w:val="20"/>
          <w:lang w:eastAsia="ru-RU"/>
        </w:rPr>
        <w:t>квартира</w:t>
      </w:r>
      <w:r w:rsidR="00DB236C">
        <w:rPr>
          <w:rFonts w:eastAsia="Times New Roman" w:cs="Calibri"/>
          <w:sz w:val="20"/>
          <w:szCs w:val="20"/>
          <w:lang w:eastAsia="ru-RU"/>
        </w:rPr>
        <w:t>,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1042CD">
        <w:rPr>
          <w:rFonts w:eastAsia="Times New Roman" w:cs="Calibri"/>
          <w:sz w:val="20"/>
          <w:szCs w:val="20"/>
          <w:lang w:eastAsia="ru-RU"/>
        </w:rPr>
        <w:t xml:space="preserve">автомобиль </w:t>
      </w:r>
      <w:r w:rsidR="00DB236C">
        <w:rPr>
          <w:rFonts w:eastAsia="Times New Roman" w:cs="Calibri"/>
          <w:sz w:val="20"/>
          <w:szCs w:val="20"/>
          <w:lang w:eastAsia="ru-RU"/>
        </w:rPr>
        <w:t>и призы, предусмотренные п. 6.1.3 настоящих Правил</w:t>
      </w:r>
      <w:r w:rsidR="00FC54CA">
        <w:rPr>
          <w:rFonts w:eastAsia="Times New Roman" w:cs="Calibri"/>
          <w:sz w:val="20"/>
          <w:szCs w:val="20"/>
          <w:lang w:eastAsia="ru-RU"/>
        </w:rPr>
        <w:t>,</w:t>
      </w:r>
      <w:r w:rsidR="00BC1A1B">
        <w:rPr>
          <w:rFonts w:eastAsia="Times New Roman" w:cs="Calibri"/>
          <w:sz w:val="20"/>
          <w:szCs w:val="20"/>
          <w:lang w:eastAsia="ru-RU"/>
        </w:rPr>
        <w:t xml:space="preserve"> </w:t>
      </w:r>
      <w:r w:rsidR="001042CD">
        <w:rPr>
          <w:rFonts w:eastAsia="Times New Roman" w:cs="Calibri"/>
          <w:sz w:val="20"/>
          <w:szCs w:val="20"/>
          <w:lang w:eastAsia="ru-RU"/>
        </w:rPr>
        <w:t>разыгрываются</w:t>
      </w:r>
      <w:r>
        <w:rPr>
          <w:rFonts w:eastAsia="Times New Roman" w:cs="Calibri"/>
          <w:sz w:val="20"/>
          <w:szCs w:val="20"/>
          <w:lang w:eastAsia="ru-RU"/>
        </w:rPr>
        <w:t xml:space="preserve"> 2</w:t>
      </w:r>
      <w:r w:rsidR="0008593C">
        <w:rPr>
          <w:rFonts w:eastAsia="Times New Roman" w:cs="Calibri"/>
          <w:sz w:val="20"/>
          <w:szCs w:val="20"/>
          <w:lang w:eastAsia="ru-RU"/>
        </w:rPr>
        <w:t>8</w:t>
      </w:r>
      <w:r>
        <w:rPr>
          <w:rFonts w:eastAsia="Times New Roman" w:cs="Calibri"/>
          <w:sz w:val="20"/>
          <w:szCs w:val="20"/>
          <w:lang w:eastAsia="ru-RU"/>
        </w:rPr>
        <w:t xml:space="preserve"> декабря 2023 года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="0008593C">
        <w:rPr>
          <w:rFonts w:eastAsia="Times New Roman" w:cs="Calibri"/>
          <w:sz w:val="20"/>
          <w:szCs w:val="20"/>
          <w:lang w:eastAsia="ru-RU"/>
        </w:rPr>
        <w:t xml:space="preserve">в 16:00 </w:t>
      </w:r>
      <w:r w:rsidR="00607468" w:rsidRPr="00B37FBB">
        <w:rPr>
          <w:rFonts w:eastAsia="Times New Roman" w:cs="Calibri"/>
          <w:sz w:val="20"/>
          <w:szCs w:val="20"/>
          <w:lang w:eastAsia="ru-RU"/>
        </w:rPr>
        <w:t>в формате онлайн трансляции</w:t>
      </w:r>
      <w:r w:rsidR="00C0740F" w:rsidRPr="00B37FBB">
        <w:rPr>
          <w:rFonts w:eastAsia="Times New Roman" w:cs="Calibri"/>
          <w:sz w:val="20"/>
          <w:szCs w:val="20"/>
          <w:lang w:eastAsia="ru-RU"/>
        </w:rPr>
        <w:t xml:space="preserve"> в социальной сети Организатора в </w:t>
      </w:r>
      <w:proofErr w:type="spellStart"/>
      <w:r w:rsidR="00C0740F" w:rsidRPr="00B37FBB">
        <w:rPr>
          <w:rFonts w:eastAsia="Times New Roman" w:cs="Calibri"/>
          <w:sz w:val="20"/>
          <w:szCs w:val="20"/>
          <w:lang w:eastAsia="ru-RU"/>
        </w:rPr>
        <w:t>ВКонтакте</w:t>
      </w:r>
      <w:proofErr w:type="spellEnd"/>
      <w:r w:rsidR="00607468" w:rsidRPr="00B37FBB">
        <w:rPr>
          <w:rFonts w:eastAsia="Times New Roman" w:cs="Calibri"/>
          <w:sz w:val="20"/>
          <w:szCs w:val="20"/>
          <w:lang w:eastAsia="ru-RU"/>
        </w:rPr>
        <w:t xml:space="preserve">, выбор победителей определяется методом генерации случайных </w:t>
      </w:r>
      <w:r w:rsidR="00607468" w:rsidRPr="0023318F">
        <w:rPr>
          <w:rFonts w:eastAsia="Times New Roman" w:cs="Calibri"/>
          <w:sz w:val="20"/>
          <w:szCs w:val="20"/>
          <w:lang w:eastAsia="ru-RU"/>
        </w:rPr>
        <w:t>чисел (</w:t>
      </w:r>
      <w:proofErr w:type="spellStart"/>
      <w:r w:rsidR="00607468" w:rsidRPr="0023318F">
        <w:rPr>
          <w:rFonts w:eastAsia="Times New Roman" w:cs="Calibri"/>
          <w:sz w:val="20"/>
          <w:szCs w:val="20"/>
          <w:lang w:eastAsia="ru-RU"/>
        </w:rPr>
        <w:t>рандомайзер</w:t>
      </w:r>
      <w:proofErr w:type="spellEnd"/>
      <w:r w:rsidR="001F67F3" w:rsidRPr="0023318F">
        <w:rPr>
          <w:rFonts w:eastAsia="Times New Roman" w:cs="Calibri"/>
          <w:sz w:val="20"/>
          <w:szCs w:val="20"/>
          <w:lang w:eastAsia="ru-RU"/>
        </w:rPr>
        <w:t xml:space="preserve"> </w:t>
      </w:r>
      <w:hyperlink r:id="rId9" w:history="1">
        <w:r w:rsidR="001F67F3" w:rsidRPr="0023318F">
          <w:rPr>
            <w:rFonts w:eastAsia="Times New Roman" w:cs="Calibri"/>
            <w:sz w:val="20"/>
            <w:szCs w:val="20"/>
            <w:lang w:eastAsia="ru-RU"/>
          </w:rPr>
          <w:t>https://youtogift.com/ru/random-list</w:t>
        </w:r>
      </w:hyperlink>
      <w:r w:rsidR="001F67F3" w:rsidRPr="0023318F">
        <w:rPr>
          <w:rFonts w:eastAsia="Times New Roman" w:cs="Calibri"/>
          <w:sz w:val="20"/>
          <w:szCs w:val="20"/>
          <w:lang w:eastAsia="ru-RU"/>
        </w:rPr>
        <w:t>)</w:t>
      </w:r>
      <w:r w:rsidR="00D05FDF" w:rsidRPr="0023318F">
        <w:rPr>
          <w:rFonts w:eastAsia="Times New Roman" w:cs="Calibri"/>
          <w:sz w:val="20"/>
          <w:szCs w:val="20"/>
          <w:lang w:eastAsia="ru-RU"/>
        </w:rPr>
        <w:t>.</w:t>
      </w:r>
    </w:p>
    <w:p w14:paraId="7F9F76A4" w14:textId="73F3E4FF" w:rsidR="004152CD" w:rsidRPr="00B37FBB" w:rsidRDefault="004924F8" w:rsidP="003C0C63">
      <w:pPr>
        <w:spacing w:after="0" w:line="240" w:lineRule="auto"/>
        <w:ind w:firstLine="709"/>
        <w:jc w:val="both"/>
        <w:rPr>
          <w:sz w:val="20"/>
          <w:szCs w:val="20"/>
        </w:rPr>
      </w:pPr>
      <w:r w:rsidRPr="00AF4B66">
        <w:rPr>
          <w:rFonts w:eastAsia="Times New Roman" w:cs="Calibri"/>
          <w:sz w:val="20"/>
          <w:szCs w:val="20"/>
          <w:lang w:eastAsia="ru-RU"/>
        </w:rPr>
        <w:t>2</w:t>
      </w:r>
      <w:r w:rsidR="004152CD" w:rsidRPr="00AF4B66">
        <w:rPr>
          <w:rFonts w:eastAsia="Times New Roman" w:cs="Calibri"/>
          <w:sz w:val="20"/>
          <w:szCs w:val="20"/>
          <w:lang w:eastAsia="ru-RU"/>
        </w:rPr>
        <w:t>.1.</w:t>
      </w:r>
      <w:r w:rsidR="00417528">
        <w:rPr>
          <w:rFonts w:eastAsia="Times New Roman" w:cs="Calibri"/>
          <w:sz w:val="20"/>
          <w:szCs w:val="20"/>
          <w:lang w:eastAsia="ru-RU"/>
        </w:rPr>
        <w:t>3</w:t>
      </w:r>
      <w:r w:rsidR="004152CD" w:rsidRPr="00AF4B66">
        <w:rPr>
          <w:rFonts w:eastAsia="Times New Roman" w:cs="Calibri"/>
          <w:sz w:val="20"/>
          <w:szCs w:val="20"/>
          <w:lang w:eastAsia="ru-RU"/>
        </w:rPr>
        <w:t>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Все действия, предусмотренные настоящими Правилами, считаются совершенными и фиксируются Организатором по </w:t>
      </w:r>
      <w:r>
        <w:rPr>
          <w:rFonts w:eastAsia="Times New Roman" w:cs="Calibri"/>
          <w:sz w:val="20"/>
          <w:szCs w:val="20"/>
          <w:lang w:eastAsia="ru-RU"/>
        </w:rPr>
        <w:t>московскому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времени.</w:t>
      </w:r>
    </w:p>
    <w:p w14:paraId="23977DEC" w14:textId="77777777" w:rsidR="004152CD" w:rsidRPr="00B37FBB" w:rsidRDefault="004152CD" w:rsidP="004152CD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ru-RU"/>
        </w:rPr>
      </w:pPr>
    </w:p>
    <w:p w14:paraId="05C68275" w14:textId="1D7A1207" w:rsidR="004152CD" w:rsidRPr="00B37FBB" w:rsidRDefault="00AF4B66" w:rsidP="00AF4B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/>
          <w:bCs/>
          <w:sz w:val="24"/>
          <w:szCs w:val="24"/>
          <w:lang w:eastAsia="ru-RU"/>
        </w:rPr>
        <w:t>3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>. Требования к Участникам</w:t>
      </w:r>
    </w:p>
    <w:p w14:paraId="2B876D11" w14:textId="723D0B7C" w:rsidR="004152CD" w:rsidRPr="00B37FBB" w:rsidRDefault="00AF4B66" w:rsidP="00AF4B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3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.1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Лица, соответствующие требованиям настоящих Правил и выполнившие требования, установленные настоящими Правилами в п. </w:t>
      </w:r>
      <w:r>
        <w:rPr>
          <w:rFonts w:eastAsia="Times New Roman" w:cs="Calibri"/>
          <w:sz w:val="20"/>
          <w:szCs w:val="20"/>
          <w:lang w:eastAsia="ru-RU"/>
        </w:rPr>
        <w:t>5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.1.</w:t>
      </w:r>
      <w:r w:rsidR="00645A5E" w:rsidRPr="00B37FBB">
        <w:rPr>
          <w:rFonts w:eastAsia="Times New Roman" w:cs="Calibri"/>
          <w:sz w:val="20"/>
          <w:szCs w:val="20"/>
          <w:lang w:eastAsia="ru-RU"/>
        </w:rPr>
        <w:t xml:space="preserve"> Правил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, далее по тексту настоящих Правил, именуются Участниками Акции.</w:t>
      </w:r>
    </w:p>
    <w:p w14:paraId="056FDF40" w14:textId="2098601B" w:rsidR="004152CD" w:rsidRPr="00B37FBB" w:rsidRDefault="00AF4B66" w:rsidP="00AF4B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lastRenderedPageBreak/>
        <w:t>3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.2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Участником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кции может стать любое дееспособное физическое лицо, являющееся 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гражданином Р</w:t>
      </w:r>
      <w:r w:rsidR="003550A2">
        <w:rPr>
          <w:rFonts w:eastAsia="Times New Roman" w:cs="Calibri"/>
          <w:b/>
          <w:sz w:val="20"/>
          <w:szCs w:val="20"/>
          <w:lang w:eastAsia="ru-RU"/>
        </w:rPr>
        <w:t xml:space="preserve">оссийской 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Ф</w:t>
      </w:r>
      <w:r w:rsidR="003550A2">
        <w:rPr>
          <w:rFonts w:eastAsia="Times New Roman" w:cs="Calibri"/>
          <w:b/>
          <w:sz w:val="20"/>
          <w:szCs w:val="20"/>
          <w:lang w:eastAsia="ru-RU"/>
        </w:rPr>
        <w:t>едерации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 xml:space="preserve"> и достигшее возраста 18 лет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</w:t>
      </w:r>
    </w:p>
    <w:p w14:paraId="2FD444F6" w14:textId="02579D4A" w:rsidR="004152CD" w:rsidRPr="00B37FBB" w:rsidRDefault="003550A2" w:rsidP="00AF4B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3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.3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 К участию в Акции не допускаются:</w:t>
      </w:r>
    </w:p>
    <w:p w14:paraId="7D66595F" w14:textId="143B3C2A" w:rsidR="004152CD" w:rsidRPr="00B37FBB" w:rsidRDefault="004152CD" w:rsidP="00AF4B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>- Работники Организатора</w:t>
      </w:r>
      <w:r w:rsidR="003550A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/</w:t>
      </w:r>
      <w:r w:rsidR="003550A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Оператора </w:t>
      </w:r>
      <w:r w:rsidR="00DB236C">
        <w:rPr>
          <w:rFonts w:eastAsia="Times New Roman" w:cs="Calibri"/>
          <w:sz w:val="20"/>
          <w:szCs w:val="20"/>
          <w:lang w:eastAsia="ru-RU"/>
        </w:rPr>
        <w:t xml:space="preserve">/ </w:t>
      </w:r>
      <w:r w:rsidR="005C140A">
        <w:rPr>
          <w:rFonts w:eastAsia="Times New Roman" w:cs="Calibri"/>
          <w:sz w:val="20"/>
          <w:szCs w:val="20"/>
          <w:lang w:eastAsia="ru-RU"/>
        </w:rPr>
        <w:t>Партнёра-1 / Партнёра-2</w:t>
      </w:r>
      <w:r w:rsidR="005C140A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и лица, представляющие интересы Организатора</w:t>
      </w:r>
      <w:r w:rsidR="003550A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/</w:t>
      </w:r>
      <w:r w:rsidR="003550A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Оператора, а также члены их семей;</w:t>
      </w:r>
    </w:p>
    <w:p w14:paraId="5A7F80B4" w14:textId="424D50C7" w:rsidR="004152CD" w:rsidRPr="00B37FBB" w:rsidRDefault="004152CD" w:rsidP="00AF4B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>- Лица, признанные в установленном порядке аффилированными с Организатором</w:t>
      </w:r>
      <w:r w:rsidR="003550A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/</w:t>
      </w:r>
      <w:r w:rsidR="003550A2">
        <w:rPr>
          <w:rFonts w:eastAsia="Times New Roman" w:cs="Calibri"/>
          <w:sz w:val="20"/>
          <w:szCs w:val="20"/>
          <w:lang w:eastAsia="ru-RU"/>
        </w:rPr>
        <w:t xml:space="preserve"> </w:t>
      </w:r>
      <w:r w:rsidR="005C140A">
        <w:rPr>
          <w:rFonts w:eastAsia="Times New Roman" w:cs="Calibri"/>
          <w:sz w:val="20"/>
          <w:szCs w:val="20"/>
          <w:lang w:eastAsia="ru-RU"/>
        </w:rPr>
        <w:t>Партнёром-1 / Партнёром-2</w:t>
      </w:r>
      <w:r w:rsidR="00844D09">
        <w:rPr>
          <w:rFonts w:eastAsia="Times New Roman" w:cs="Calibri"/>
          <w:sz w:val="20"/>
          <w:szCs w:val="20"/>
          <w:lang w:eastAsia="ru-RU"/>
        </w:rPr>
        <w:t xml:space="preserve"> </w:t>
      </w:r>
      <w:r w:rsidR="00DB236C">
        <w:rPr>
          <w:rFonts w:eastAsia="Times New Roman" w:cs="Calibri"/>
          <w:sz w:val="20"/>
          <w:szCs w:val="20"/>
          <w:lang w:eastAsia="ru-RU"/>
        </w:rPr>
        <w:t xml:space="preserve">/ </w:t>
      </w:r>
      <w:r w:rsidRPr="00B37FBB">
        <w:rPr>
          <w:rFonts w:eastAsia="Times New Roman" w:cs="Calibri"/>
          <w:sz w:val="20"/>
          <w:szCs w:val="20"/>
          <w:lang w:eastAsia="ru-RU"/>
        </w:rPr>
        <w:t>Оператором</w:t>
      </w:r>
      <w:r w:rsidR="003550A2">
        <w:rPr>
          <w:rFonts w:eastAsia="Times New Roman" w:cs="Calibri"/>
          <w:sz w:val="20"/>
          <w:szCs w:val="20"/>
          <w:lang w:eastAsia="ru-RU"/>
        </w:rPr>
        <w:t>,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 и члены их семей;</w:t>
      </w:r>
    </w:p>
    <w:p w14:paraId="68796882" w14:textId="2986C2EF" w:rsidR="004152CD" w:rsidRDefault="004152CD" w:rsidP="00AF4B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 xml:space="preserve">- </w:t>
      </w:r>
      <w:r w:rsidR="003550A2">
        <w:rPr>
          <w:rFonts w:eastAsia="Times New Roman" w:cs="Calibri"/>
          <w:sz w:val="20"/>
          <w:szCs w:val="20"/>
          <w:lang w:eastAsia="ru-RU"/>
        </w:rPr>
        <w:t>Р</w:t>
      </w:r>
      <w:r w:rsidRPr="00B37FBB">
        <w:rPr>
          <w:rFonts w:eastAsia="Times New Roman" w:cs="Calibri"/>
          <w:sz w:val="20"/>
          <w:szCs w:val="20"/>
          <w:lang w:eastAsia="ru-RU"/>
        </w:rPr>
        <w:t>аботники других юридических лиц и</w:t>
      </w:r>
      <w:r w:rsidR="003550A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/</w:t>
      </w:r>
      <w:r w:rsidR="003550A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или индивидуальных предпринимателей, причастных к организации и проведению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Pr="00B37FBB">
        <w:rPr>
          <w:rFonts w:eastAsia="Times New Roman" w:cs="Calibri"/>
          <w:sz w:val="20"/>
          <w:szCs w:val="20"/>
          <w:lang w:eastAsia="ru-RU"/>
        </w:rPr>
        <w:t>кции, и члены их семей.</w:t>
      </w:r>
    </w:p>
    <w:p w14:paraId="0EF9028A" w14:textId="5B6C8FA4" w:rsidR="00D1776A" w:rsidRPr="00D1776A" w:rsidRDefault="00D1776A" w:rsidP="00D1776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D1776A">
        <w:rPr>
          <w:rFonts w:eastAsia="Times New Roman" w:cs="Calibri"/>
          <w:sz w:val="20"/>
          <w:szCs w:val="20"/>
          <w:lang w:eastAsia="ru-RU"/>
        </w:rPr>
        <w:t xml:space="preserve">Указанные лица, принявшие участие в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кции в нарушение п. </w:t>
      </w:r>
      <w:r>
        <w:rPr>
          <w:rFonts w:eastAsia="Times New Roman" w:cs="Calibri"/>
          <w:sz w:val="20"/>
          <w:szCs w:val="20"/>
          <w:lang w:eastAsia="ru-RU"/>
        </w:rPr>
        <w:t>3</w:t>
      </w:r>
      <w:r w:rsidRPr="00D1776A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>3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 xml:space="preserve">настоящих 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Правил и получившие </w:t>
      </w:r>
      <w:r>
        <w:rPr>
          <w:rFonts w:eastAsia="Times New Roman" w:cs="Calibri"/>
          <w:sz w:val="20"/>
          <w:szCs w:val="20"/>
          <w:lang w:eastAsia="ru-RU"/>
        </w:rPr>
        <w:t>приз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, обязаны отказаться от получения такого </w:t>
      </w:r>
      <w:r>
        <w:rPr>
          <w:rFonts w:eastAsia="Times New Roman" w:cs="Calibri"/>
          <w:sz w:val="20"/>
          <w:szCs w:val="20"/>
          <w:lang w:eastAsia="ru-RU"/>
        </w:rPr>
        <w:t>приза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 (возвратить </w:t>
      </w:r>
      <w:r>
        <w:rPr>
          <w:rFonts w:eastAsia="Times New Roman" w:cs="Calibri"/>
          <w:sz w:val="20"/>
          <w:szCs w:val="20"/>
          <w:lang w:eastAsia="ru-RU"/>
        </w:rPr>
        <w:t>приз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 Организатор</w:t>
      </w:r>
      <w:r>
        <w:rPr>
          <w:rFonts w:eastAsia="Times New Roman" w:cs="Calibri"/>
          <w:sz w:val="20"/>
          <w:szCs w:val="20"/>
          <w:lang w:eastAsia="ru-RU"/>
        </w:rPr>
        <w:t>у</w:t>
      </w:r>
      <w:r w:rsidRPr="00D1776A">
        <w:rPr>
          <w:rFonts w:eastAsia="Times New Roman" w:cs="Calibri"/>
          <w:sz w:val="20"/>
          <w:szCs w:val="20"/>
          <w:lang w:eastAsia="ru-RU"/>
        </w:rPr>
        <w:t>).</w:t>
      </w:r>
    </w:p>
    <w:p w14:paraId="192684C6" w14:textId="302CC0F6" w:rsidR="00D1776A" w:rsidRDefault="003550A2" w:rsidP="00D1776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3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>
        <w:rPr>
          <w:rFonts w:eastAsia="Times New Roman" w:cs="Calibri"/>
          <w:b/>
          <w:sz w:val="20"/>
          <w:szCs w:val="20"/>
          <w:lang w:eastAsia="ru-RU"/>
        </w:rPr>
        <w:t>4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</w:t>
      </w:r>
      <w:r w:rsidR="00D1776A" w:rsidRPr="00D1776A">
        <w:rPr>
          <w:rFonts w:eastAsia="Times New Roman" w:cs="Calibri"/>
          <w:sz w:val="20"/>
          <w:szCs w:val="20"/>
          <w:lang w:eastAsia="ru-RU"/>
        </w:rPr>
        <w:t xml:space="preserve">Участник Акции имеет право зарегистрироваться на </w:t>
      </w:r>
      <w:r w:rsidR="00D1776A" w:rsidRPr="003C0C63">
        <w:rPr>
          <w:rFonts w:eastAsia="Times New Roman" w:cs="Calibri"/>
          <w:sz w:val="20"/>
          <w:szCs w:val="20"/>
          <w:lang w:eastAsia="ru-RU"/>
        </w:rPr>
        <w:t>сайтах igra.mvideo.ru и</w:t>
      </w:r>
      <w:r w:rsidR="00D1776A">
        <w:rPr>
          <w:rFonts w:eastAsia="Times New Roman" w:cs="Calibri"/>
          <w:sz w:val="20"/>
          <w:szCs w:val="20"/>
          <w:lang w:eastAsia="ru-RU"/>
        </w:rPr>
        <w:t>ли</w:t>
      </w:r>
      <w:r w:rsidR="00D1776A" w:rsidRPr="003C0C63">
        <w:rPr>
          <w:rFonts w:eastAsia="Times New Roman" w:cs="Calibri"/>
          <w:sz w:val="20"/>
          <w:szCs w:val="20"/>
          <w:lang w:eastAsia="ru-RU"/>
        </w:rPr>
        <w:t xml:space="preserve"> igra.eldorado.ru</w:t>
      </w:r>
      <w:r w:rsidR="00D1776A" w:rsidRPr="00D1776A">
        <w:rPr>
          <w:rFonts w:eastAsia="Times New Roman" w:cs="Calibri"/>
          <w:sz w:val="20"/>
          <w:szCs w:val="20"/>
          <w:lang w:eastAsia="ru-RU"/>
        </w:rPr>
        <w:t xml:space="preserve"> только один раз </w:t>
      </w:r>
      <w:r w:rsidR="00D1776A">
        <w:rPr>
          <w:rFonts w:eastAsia="Times New Roman" w:cs="Calibri"/>
          <w:sz w:val="20"/>
          <w:szCs w:val="20"/>
          <w:lang w:eastAsia="ru-RU"/>
        </w:rPr>
        <w:t xml:space="preserve">в период </w:t>
      </w:r>
      <w:r w:rsidR="00D1776A" w:rsidRPr="00B37FBB">
        <w:rPr>
          <w:rFonts w:eastAsia="Times New Roman" w:cs="Calibri"/>
          <w:sz w:val="20"/>
          <w:szCs w:val="20"/>
          <w:lang w:eastAsia="ru-RU"/>
        </w:rPr>
        <w:t xml:space="preserve">с </w:t>
      </w:r>
      <w:r w:rsidR="0029133B">
        <w:rPr>
          <w:rFonts w:eastAsia="Times New Roman" w:cs="Calibri"/>
          <w:sz w:val="20"/>
          <w:szCs w:val="20"/>
          <w:lang w:eastAsia="ru-RU"/>
        </w:rPr>
        <w:t>00 часов 00 минут (</w:t>
      </w:r>
      <w:proofErr w:type="spellStart"/>
      <w:r w:rsidR="0029133B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29133B">
        <w:rPr>
          <w:rFonts w:eastAsia="Times New Roman" w:cs="Calibri"/>
          <w:sz w:val="20"/>
          <w:szCs w:val="20"/>
          <w:lang w:eastAsia="ru-RU"/>
        </w:rPr>
        <w:t xml:space="preserve">) </w:t>
      </w:r>
      <w:r w:rsidR="00A8435E">
        <w:rPr>
          <w:rFonts w:eastAsia="Times New Roman" w:cs="Calibri"/>
          <w:sz w:val="20"/>
          <w:szCs w:val="20"/>
          <w:lang w:eastAsia="ru-RU"/>
        </w:rPr>
        <w:t>2</w:t>
      </w:r>
      <w:r w:rsidR="00D05908">
        <w:rPr>
          <w:rFonts w:eastAsia="Times New Roman" w:cs="Calibri"/>
          <w:sz w:val="20"/>
          <w:szCs w:val="20"/>
          <w:lang w:eastAsia="ru-RU"/>
        </w:rPr>
        <w:t>8</w:t>
      </w:r>
      <w:r w:rsidR="00D1776A">
        <w:rPr>
          <w:rFonts w:eastAsia="Times New Roman" w:cs="Calibri"/>
          <w:sz w:val="20"/>
          <w:szCs w:val="20"/>
          <w:lang w:eastAsia="ru-RU"/>
        </w:rPr>
        <w:t xml:space="preserve"> ноября</w:t>
      </w:r>
      <w:r w:rsidR="00D1776A" w:rsidRPr="00B37FBB">
        <w:rPr>
          <w:rFonts w:eastAsia="Times New Roman" w:cs="Calibri"/>
          <w:sz w:val="20"/>
          <w:szCs w:val="20"/>
          <w:lang w:eastAsia="ru-RU"/>
        </w:rPr>
        <w:t xml:space="preserve"> 2023 года </w:t>
      </w:r>
      <w:r w:rsidR="00D1776A" w:rsidRPr="003C0C63">
        <w:rPr>
          <w:rFonts w:eastAsia="Times New Roman" w:cs="Calibri"/>
          <w:sz w:val="20"/>
          <w:szCs w:val="20"/>
          <w:lang w:eastAsia="ru-RU"/>
        </w:rPr>
        <w:t xml:space="preserve">по </w:t>
      </w:r>
      <w:r w:rsidR="0029133B">
        <w:rPr>
          <w:rFonts w:eastAsia="Times New Roman" w:cs="Calibri"/>
          <w:sz w:val="20"/>
          <w:szCs w:val="20"/>
          <w:lang w:eastAsia="ru-RU"/>
        </w:rPr>
        <w:t>12 часов 00 минут (</w:t>
      </w:r>
      <w:proofErr w:type="spellStart"/>
      <w:r w:rsidR="0029133B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29133B">
        <w:rPr>
          <w:rFonts w:eastAsia="Times New Roman" w:cs="Calibri"/>
          <w:sz w:val="20"/>
          <w:szCs w:val="20"/>
          <w:lang w:eastAsia="ru-RU"/>
        </w:rPr>
        <w:t xml:space="preserve">) </w:t>
      </w:r>
      <w:r w:rsidR="00D1776A" w:rsidRPr="003C0C63">
        <w:rPr>
          <w:rFonts w:eastAsia="Times New Roman" w:cs="Calibri"/>
          <w:sz w:val="20"/>
          <w:szCs w:val="20"/>
          <w:lang w:eastAsia="ru-RU"/>
        </w:rPr>
        <w:t>2</w:t>
      </w:r>
      <w:r w:rsidR="00D1776A">
        <w:rPr>
          <w:rFonts w:eastAsia="Times New Roman" w:cs="Calibri"/>
          <w:sz w:val="20"/>
          <w:szCs w:val="20"/>
          <w:lang w:eastAsia="ru-RU"/>
        </w:rPr>
        <w:t>5</w:t>
      </w:r>
      <w:r w:rsidR="00D1776A" w:rsidRPr="003C0C63">
        <w:rPr>
          <w:rFonts w:eastAsia="Times New Roman" w:cs="Calibri"/>
          <w:sz w:val="20"/>
          <w:szCs w:val="20"/>
          <w:lang w:eastAsia="ru-RU"/>
        </w:rPr>
        <w:t xml:space="preserve"> декабря 2023 года включительно</w:t>
      </w:r>
      <w:r w:rsidR="00D1776A" w:rsidRPr="00D1776A">
        <w:rPr>
          <w:rFonts w:eastAsia="Times New Roman" w:cs="Calibri"/>
          <w:sz w:val="20"/>
          <w:szCs w:val="20"/>
          <w:lang w:eastAsia="ru-RU"/>
        </w:rPr>
        <w:t xml:space="preserve">. В случае выявления повторной регистрации Организатор вправе аннулировать такую </w:t>
      </w:r>
      <w:proofErr w:type="spellStart"/>
      <w:r w:rsidR="00D1776A" w:rsidRPr="00D1776A">
        <w:rPr>
          <w:rFonts w:eastAsia="Times New Roman" w:cs="Calibri"/>
          <w:sz w:val="20"/>
          <w:szCs w:val="20"/>
          <w:lang w:eastAsia="ru-RU"/>
        </w:rPr>
        <w:t>учет</w:t>
      </w:r>
      <w:r w:rsidR="00D1776A">
        <w:rPr>
          <w:rFonts w:eastAsia="Times New Roman" w:cs="Calibri"/>
          <w:sz w:val="20"/>
          <w:szCs w:val="20"/>
          <w:lang w:eastAsia="ru-RU"/>
        </w:rPr>
        <w:t>ную</w:t>
      </w:r>
      <w:proofErr w:type="spellEnd"/>
      <w:r w:rsidR="00D1776A">
        <w:rPr>
          <w:rFonts w:eastAsia="Times New Roman" w:cs="Calibri"/>
          <w:sz w:val="20"/>
          <w:szCs w:val="20"/>
          <w:lang w:eastAsia="ru-RU"/>
        </w:rPr>
        <w:t xml:space="preserve"> запись и отказать в выдаче приза</w:t>
      </w:r>
      <w:r w:rsidR="00D1776A" w:rsidRPr="00D1776A">
        <w:rPr>
          <w:rFonts w:eastAsia="Times New Roman" w:cs="Calibri"/>
          <w:sz w:val="20"/>
          <w:szCs w:val="20"/>
          <w:lang w:eastAsia="ru-RU"/>
        </w:rPr>
        <w:t>.</w:t>
      </w:r>
    </w:p>
    <w:p w14:paraId="1852F997" w14:textId="793A7ED0" w:rsidR="00D1776A" w:rsidRPr="00D1776A" w:rsidRDefault="00D1776A" w:rsidP="00D1776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D1776A">
        <w:rPr>
          <w:rFonts w:eastAsia="Times New Roman" w:cs="Calibri"/>
          <w:b/>
          <w:sz w:val="20"/>
          <w:szCs w:val="20"/>
          <w:lang w:eastAsia="ru-RU"/>
        </w:rPr>
        <w:t>3.5.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Не допускаются до участия в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кции и / или исключаются на любом этапе проведения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кции Участники, зарегистрированные с использованием каких-либо ресурсов программирования. Участник не вправе использовать для участия в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кции программное обеспечение или </w:t>
      </w:r>
      <w:proofErr w:type="gramStart"/>
      <w:r w:rsidRPr="00D1776A">
        <w:rPr>
          <w:rFonts w:eastAsia="Times New Roman" w:cs="Calibri"/>
          <w:sz w:val="20"/>
          <w:szCs w:val="20"/>
          <w:lang w:eastAsia="ru-RU"/>
        </w:rPr>
        <w:t>механические</w:t>
      </w:r>
      <w:proofErr w:type="gramEnd"/>
      <w:r w:rsidRPr="00D1776A">
        <w:rPr>
          <w:rFonts w:eastAsia="Times New Roman" w:cs="Calibri"/>
          <w:sz w:val="20"/>
          <w:szCs w:val="20"/>
          <w:lang w:eastAsia="ru-RU"/>
        </w:rPr>
        <w:t xml:space="preserve"> или электронные приборы и / или устройства, которые позволяют автоматически</w:t>
      </w:r>
      <w:r>
        <w:rPr>
          <w:rFonts w:eastAsia="Times New Roman" w:cs="Calibri"/>
          <w:sz w:val="20"/>
          <w:szCs w:val="20"/>
          <w:lang w:eastAsia="ru-RU"/>
        </w:rPr>
        <w:t xml:space="preserve"> вносить данные на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3C0C63">
        <w:rPr>
          <w:rFonts w:eastAsia="Times New Roman" w:cs="Calibri"/>
          <w:sz w:val="20"/>
          <w:szCs w:val="20"/>
          <w:lang w:eastAsia="ru-RU"/>
        </w:rPr>
        <w:t>сайтах igra.mvideo.ru и igra.eldorado.ru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, равно как и генерировать такие данные. Номера мобильных телефонов и </w:t>
      </w:r>
      <w:r>
        <w:rPr>
          <w:rFonts w:eastAsia="Times New Roman" w:cs="Calibri"/>
          <w:sz w:val="20"/>
          <w:szCs w:val="20"/>
          <w:lang w:eastAsia="ru-RU"/>
        </w:rPr>
        <w:t xml:space="preserve">адреса </w:t>
      </w:r>
      <w:r w:rsidRPr="00D1776A">
        <w:rPr>
          <w:rFonts w:eastAsia="Times New Roman" w:cs="Calibri"/>
          <w:sz w:val="20"/>
          <w:szCs w:val="20"/>
          <w:lang w:eastAsia="ru-RU"/>
        </w:rPr>
        <w:t>электронны</w:t>
      </w:r>
      <w:r>
        <w:rPr>
          <w:rFonts w:eastAsia="Times New Roman" w:cs="Calibri"/>
          <w:sz w:val="20"/>
          <w:szCs w:val="20"/>
          <w:lang w:eastAsia="ru-RU"/>
        </w:rPr>
        <w:t>х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 почт, </w:t>
      </w:r>
      <w:proofErr w:type="spellStart"/>
      <w:r w:rsidRPr="00D1776A">
        <w:rPr>
          <w:rFonts w:eastAsia="Times New Roman" w:cs="Calibri"/>
          <w:sz w:val="20"/>
          <w:szCs w:val="20"/>
          <w:lang w:eastAsia="ru-RU"/>
        </w:rPr>
        <w:t>внесенные</w:t>
      </w:r>
      <w:proofErr w:type="spellEnd"/>
      <w:r w:rsidRPr="00D1776A">
        <w:rPr>
          <w:rFonts w:eastAsia="Times New Roman" w:cs="Calibri"/>
          <w:sz w:val="20"/>
          <w:szCs w:val="20"/>
          <w:lang w:eastAsia="ru-RU"/>
        </w:rPr>
        <w:t xml:space="preserve"> в процессе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кции способами, указанными в настоящем пункте, Организатором </w:t>
      </w:r>
      <w:r w:rsidR="003D2832">
        <w:rPr>
          <w:rFonts w:eastAsia="Times New Roman" w:cs="Calibri"/>
          <w:sz w:val="20"/>
          <w:szCs w:val="20"/>
          <w:lang w:eastAsia="ru-RU"/>
        </w:rPr>
        <w:t xml:space="preserve">/ Техническим </w:t>
      </w:r>
      <w:proofErr w:type="spellStart"/>
      <w:r w:rsidR="003D2832">
        <w:rPr>
          <w:rFonts w:eastAsia="Times New Roman" w:cs="Calibri"/>
          <w:sz w:val="20"/>
          <w:szCs w:val="20"/>
          <w:lang w:eastAsia="ru-RU"/>
        </w:rPr>
        <w:t>партнером</w:t>
      </w:r>
      <w:proofErr w:type="spellEnd"/>
      <w:r w:rsidR="003D283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D1776A">
        <w:rPr>
          <w:rFonts w:eastAsia="Times New Roman" w:cs="Calibri"/>
          <w:sz w:val="20"/>
          <w:szCs w:val="20"/>
          <w:lang w:eastAsia="ru-RU"/>
        </w:rPr>
        <w:t>исключаются. Организатор</w:t>
      </w:r>
      <w:r w:rsidR="003D2832">
        <w:rPr>
          <w:rFonts w:eastAsia="Times New Roman" w:cs="Calibri"/>
          <w:sz w:val="20"/>
          <w:szCs w:val="20"/>
          <w:lang w:eastAsia="ru-RU"/>
        </w:rPr>
        <w:t xml:space="preserve"> / Технический </w:t>
      </w:r>
      <w:proofErr w:type="spellStart"/>
      <w:r w:rsidR="003D2832">
        <w:rPr>
          <w:rFonts w:eastAsia="Times New Roman" w:cs="Calibri"/>
          <w:sz w:val="20"/>
          <w:szCs w:val="20"/>
          <w:lang w:eastAsia="ru-RU"/>
        </w:rPr>
        <w:t>партнер</w:t>
      </w:r>
      <w:proofErr w:type="spellEnd"/>
      <w:r w:rsidRPr="00D1776A">
        <w:rPr>
          <w:rFonts w:eastAsia="Times New Roman" w:cs="Calibri"/>
          <w:sz w:val="20"/>
          <w:szCs w:val="20"/>
          <w:lang w:eastAsia="ru-RU"/>
        </w:rPr>
        <w:t xml:space="preserve"> также в одностороннем порядке имеет право заблокировать возможность участия в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Pr="00D1776A">
        <w:rPr>
          <w:rFonts w:eastAsia="Times New Roman" w:cs="Calibri"/>
          <w:sz w:val="20"/>
          <w:szCs w:val="20"/>
          <w:lang w:eastAsia="ru-RU"/>
        </w:rPr>
        <w:t>кции лица, нарушившего Правила в части настоящего пункта или в части иных пунктов Правил</w:t>
      </w:r>
      <w:r w:rsidR="003D2832">
        <w:rPr>
          <w:rFonts w:eastAsia="Times New Roman" w:cs="Calibri"/>
          <w:sz w:val="20"/>
          <w:szCs w:val="20"/>
          <w:lang w:eastAsia="ru-RU"/>
        </w:rPr>
        <w:t>.</w:t>
      </w:r>
    </w:p>
    <w:p w14:paraId="05ABEE26" w14:textId="33B51747" w:rsidR="004152CD" w:rsidRPr="00B37FBB" w:rsidRDefault="003D2832" w:rsidP="00AF4B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3D2832">
        <w:rPr>
          <w:rFonts w:eastAsia="Times New Roman" w:cs="Calibri"/>
          <w:b/>
          <w:sz w:val="20"/>
          <w:szCs w:val="20"/>
          <w:lang w:eastAsia="ru-RU"/>
        </w:rPr>
        <w:t>3.6.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Участники самостоятельно оплачивают все расходы,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понесенные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ими в связи с участием в Акции.</w:t>
      </w:r>
    </w:p>
    <w:p w14:paraId="2FDBED57" w14:textId="07CAFA31" w:rsidR="004152CD" w:rsidRDefault="003550A2" w:rsidP="00AF4B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3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3D2832">
        <w:rPr>
          <w:rFonts w:eastAsia="Times New Roman" w:cs="Calibri"/>
          <w:b/>
          <w:sz w:val="20"/>
          <w:szCs w:val="20"/>
          <w:lang w:eastAsia="ru-RU"/>
        </w:rPr>
        <w:t>7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настоящими Правилами.</w:t>
      </w:r>
    </w:p>
    <w:p w14:paraId="232CEBAA" w14:textId="7A72706B" w:rsidR="004152CD" w:rsidRPr="00B37FBB" w:rsidRDefault="004152CD" w:rsidP="004152CD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ru-RU"/>
        </w:rPr>
      </w:pPr>
    </w:p>
    <w:p w14:paraId="0D59900F" w14:textId="62222DB3" w:rsidR="004152CD" w:rsidRPr="00495A56" w:rsidRDefault="002A3800" w:rsidP="002A380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4</w:t>
      </w:r>
      <w:r w:rsidR="004152CD" w:rsidRPr="00B37FBB">
        <w:rPr>
          <w:rFonts w:eastAsia="Times New Roman" w:cs="Calibri"/>
          <w:b/>
          <w:sz w:val="24"/>
          <w:szCs w:val="24"/>
          <w:lang w:eastAsia="ru-RU"/>
        </w:rPr>
        <w:t xml:space="preserve">. Права и обязанности </w:t>
      </w:r>
      <w:r w:rsidR="00C0740F" w:rsidRPr="00B37FBB">
        <w:rPr>
          <w:rFonts w:eastAsia="Times New Roman" w:cs="Calibri"/>
          <w:b/>
          <w:sz w:val="24"/>
          <w:szCs w:val="24"/>
          <w:lang w:eastAsia="ru-RU"/>
        </w:rPr>
        <w:t>Организатора</w:t>
      </w:r>
      <w:r w:rsidR="006E6C91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="004152CD" w:rsidRPr="00B37FBB">
        <w:rPr>
          <w:rFonts w:eastAsia="Times New Roman" w:cs="Calibri"/>
          <w:b/>
          <w:sz w:val="24"/>
          <w:szCs w:val="24"/>
          <w:lang w:eastAsia="ru-RU"/>
        </w:rPr>
        <w:t>/</w:t>
      </w:r>
      <w:r w:rsidR="006E6C91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="004152CD" w:rsidRPr="00B37FBB">
        <w:rPr>
          <w:rFonts w:eastAsia="Times New Roman" w:cs="Calibri"/>
          <w:b/>
          <w:sz w:val="24"/>
          <w:szCs w:val="24"/>
          <w:lang w:eastAsia="ru-RU"/>
        </w:rPr>
        <w:t xml:space="preserve">Оператора </w:t>
      </w:r>
      <w:r w:rsidR="006E6C91">
        <w:rPr>
          <w:rFonts w:eastAsia="Times New Roman" w:cs="Calibri"/>
          <w:b/>
          <w:sz w:val="24"/>
          <w:szCs w:val="24"/>
          <w:lang w:eastAsia="ru-RU"/>
        </w:rPr>
        <w:t>/</w:t>
      </w:r>
      <w:r w:rsidR="00DB236C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="001042CD">
        <w:rPr>
          <w:rFonts w:eastAsia="Times New Roman" w:cs="Calibri"/>
          <w:b/>
          <w:sz w:val="24"/>
          <w:szCs w:val="24"/>
          <w:lang w:eastAsia="ru-RU"/>
        </w:rPr>
        <w:t>Партнёра /</w:t>
      </w:r>
      <w:r w:rsidR="006E6C91">
        <w:rPr>
          <w:rFonts w:eastAsia="Times New Roman" w:cs="Calibri"/>
          <w:b/>
          <w:sz w:val="24"/>
          <w:szCs w:val="24"/>
          <w:lang w:eastAsia="ru-RU"/>
        </w:rPr>
        <w:t xml:space="preserve"> Технического </w:t>
      </w:r>
      <w:proofErr w:type="spellStart"/>
      <w:r w:rsidR="006E6C91">
        <w:rPr>
          <w:rFonts w:eastAsia="Times New Roman" w:cs="Calibri"/>
          <w:b/>
          <w:sz w:val="24"/>
          <w:szCs w:val="24"/>
          <w:lang w:eastAsia="ru-RU"/>
        </w:rPr>
        <w:t>партнера</w:t>
      </w:r>
      <w:proofErr w:type="spellEnd"/>
    </w:p>
    <w:p w14:paraId="3FF844E0" w14:textId="2E8BC85F" w:rsidR="004152CD" w:rsidRPr="00B37FBB" w:rsidRDefault="002A3800" w:rsidP="002A380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4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.1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 Организатор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Оператор </w:t>
      </w:r>
      <w:r>
        <w:rPr>
          <w:rFonts w:eastAsia="Times New Roman" w:cs="Calibri"/>
          <w:sz w:val="20"/>
          <w:szCs w:val="20"/>
          <w:lang w:eastAsia="ru-RU"/>
        </w:rPr>
        <w:t xml:space="preserve">/ </w:t>
      </w:r>
      <w:r w:rsidR="001042CD">
        <w:rPr>
          <w:rFonts w:eastAsia="Times New Roman" w:cs="Calibri"/>
          <w:sz w:val="20"/>
          <w:szCs w:val="20"/>
          <w:lang w:eastAsia="ru-RU"/>
        </w:rPr>
        <w:t>Партнёр</w:t>
      </w:r>
      <w:r w:rsidR="005C140A">
        <w:rPr>
          <w:rFonts w:eastAsia="Times New Roman" w:cs="Calibri"/>
          <w:sz w:val="20"/>
          <w:szCs w:val="20"/>
          <w:lang w:eastAsia="ru-RU"/>
        </w:rPr>
        <w:t>-1</w:t>
      </w:r>
      <w:r w:rsidR="001042CD">
        <w:rPr>
          <w:rFonts w:eastAsia="Times New Roman" w:cs="Calibri"/>
          <w:sz w:val="20"/>
          <w:szCs w:val="20"/>
          <w:lang w:eastAsia="ru-RU"/>
        </w:rPr>
        <w:t xml:space="preserve"> / </w:t>
      </w:r>
      <w:r w:rsidR="005C140A">
        <w:rPr>
          <w:rFonts w:eastAsia="Times New Roman" w:cs="Calibri"/>
          <w:sz w:val="20"/>
          <w:szCs w:val="20"/>
          <w:lang w:eastAsia="ru-RU"/>
        </w:rPr>
        <w:t xml:space="preserve">Партнёр-2 / </w:t>
      </w:r>
      <w:r>
        <w:rPr>
          <w:rFonts w:eastAsia="Times New Roman" w:cs="Calibri"/>
          <w:sz w:val="20"/>
          <w:szCs w:val="20"/>
          <w:lang w:eastAsia="ru-RU"/>
        </w:rPr>
        <w:t xml:space="preserve">Технический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вправе </w:t>
      </w:r>
      <w:r w:rsidR="00C0740F" w:rsidRPr="00B37FBB">
        <w:rPr>
          <w:rFonts w:eastAsia="Times New Roman" w:cs="Calibri"/>
          <w:sz w:val="20"/>
          <w:szCs w:val="20"/>
          <w:lang w:eastAsia="ru-RU"/>
        </w:rPr>
        <w:t>по своему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усмотрени</w:t>
      </w:r>
      <w:r w:rsidR="00C0740F" w:rsidRPr="00B37FBB">
        <w:rPr>
          <w:rFonts w:eastAsia="Times New Roman" w:cs="Calibri"/>
          <w:sz w:val="20"/>
          <w:szCs w:val="20"/>
          <w:lang w:eastAsia="ru-RU"/>
        </w:rPr>
        <w:t>ю в одностороннем порядке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, не объясняя Участникам, признать недействительными любые действия </w:t>
      </w:r>
      <w:r>
        <w:rPr>
          <w:rFonts w:eastAsia="Times New Roman" w:cs="Calibri"/>
          <w:sz w:val="20"/>
          <w:szCs w:val="20"/>
          <w:lang w:eastAsia="ru-RU"/>
        </w:rPr>
        <w:t>У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частников, а также запретить дальнейшее участие в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кции любому лицу, в отношении которого у </w:t>
      </w:r>
      <w:r w:rsidR="00C0740F" w:rsidRPr="00B37FBB">
        <w:rPr>
          <w:rFonts w:eastAsia="Times New Roman" w:cs="Calibri"/>
          <w:sz w:val="20"/>
          <w:szCs w:val="20"/>
          <w:lang w:eastAsia="ru-RU"/>
        </w:rPr>
        <w:t>Организатора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Оператора </w:t>
      </w:r>
      <w:r>
        <w:rPr>
          <w:rFonts w:eastAsia="Times New Roman" w:cs="Calibri"/>
          <w:sz w:val="20"/>
          <w:szCs w:val="20"/>
          <w:lang w:eastAsia="ru-RU"/>
        </w:rPr>
        <w:t xml:space="preserve">/ </w:t>
      </w:r>
      <w:r w:rsidR="00EF1E3A">
        <w:rPr>
          <w:rFonts w:eastAsia="Times New Roman" w:cs="Calibri"/>
          <w:sz w:val="20"/>
          <w:szCs w:val="20"/>
          <w:lang w:eastAsia="ru-RU"/>
        </w:rPr>
        <w:t>Партнёра</w:t>
      </w:r>
      <w:r w:rsidR="005C140A">
        <w:rPr>
          <w:rFonts w:eastAsia="Times New Roman" w:cs="Calibri"/>
          <w:sz w:val="20"/>
          <w:szCs w:val="20"/>
          <w:lang w:eastAsia="ru-RU"/>
        </w:rPr>
        <w:t>-1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 /</w:t>
      </w:r>
      <w:r w:rsidR="005C140A">
        <w:rPr>
          <w:rFonts w:eastAsia="Times New Roman" w:cs="Calibri"/>
          <w:sz w:val="20"/>
          <w:szCs w:val="20"/>
          <w:lang w:eastAsia="ru-RU"/>
        </w:rPr>
        <w:t xml:space="preserve"> Партнёра-2 /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 xml:space="preserve">Технического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партнера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возникли обоснованные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подозрения в том, что он подделывает данные </w:t>
      </w:r>
      <w:r>
        <w:rPr>
          <w:rFonts w:eastAsia="Times New Roman" w:cs="Calibri"/>
          <w:sz w:val="20"/>
          <w:szCs w:val="20"/>
          <w:lang w:eastAsia="ru-RU"/>
        </w:rPr>
        <w:t>и / или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извлекает выгоду из любой подделки данных, необходимых для участия в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кции, в том числе, но не ограничиваясь следующими действиями:</w:t>
      </w:r>
    </w:p>
    <w:p w14:paraId="32770C68" w14:textId="3FC2676D" w:rsidR="004152CD" w:rsidRPr="00B37FBB" w:rsidRDefault="004152CD" w:rsidP="002A380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 xml:space="preserve">- если у </w:t>
      </w:r>
      <w:r w:rsidR="00C0740F" w:rsidRPr="00B37FBB">
        <w:rPr>
          <w:rFonts w:eastAsia="Times New Roman" w:cs="Calibri"/>
          <w:sz w:val="20"/>
          <w:szCs w:val="20"/>
          <w:lang w:eastAsia="ru-RU"/>
        </w:rPr>
        <w:t>Организатора</w:t>
      </w:r>
      <w:r w:rsidR="002A3800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/</w:t>
      </w:r>
      <w:r w:rsidR="002A3800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Оператора</w:t>
      </w:r>
      <w:r w:rsidR="002A3800">
        <w:rPr>
          <w:rFonts w:eastAsia="Times New Roman" w:cs="Calibri"/>
          <w:sz w:val="20"/>
          <w:szCs w:val="20"/>
          <w:lang w:eastAsia="ru-RU"/>
        </w:rPr>
        <w:t xml:space="preserve"> / </w:t>
      </w:r>
      <w:r w:rsidR="00EF1E3A">
        <w:rPr>
          <w:rFonts w:eastAsia="Times New Roman" w:cs="Calibri"/>
          <w:sz w:val="20"/>
          <w:szCs w:val="20"/>
          <w:lang w:eastAsia="ru-RU"/>
        </w:rPr>
        <w:t>Партнёра</w:t>
      </w:r>
      <w:r w:rsidR="005C140A">
        <w:rPr>
          <w:rFonts w:eastAsia="Times New Roman" w:cs="Calibri"/>
          <w:sz w:val="20"/>
          <w:szCs w:val="20"/>
          <w:lang w:eastAsia="ru-RU"/>
        </w:rPr>
        <w:t>-1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 / </w:t>
      </w:r>
      <w:r w:rsidR="005C140A">
        <w:rPr>
          <w:rFonts w:eastAsia="Times New Roman" w:cs="Calibri"/>
          <w:sz w:val="20"/>
          <w:szCs w:val="20"/>
          <w:lang w:eastAsia="ru-RU"/>
        </w:rPr>
        <w:t xml:space="preserve">Партнёра-2 / </w:t>
      </w:r>
      <w:r w:rsidR="002A3800">
        <w:rPr>
          <w:rFonts w:eastAsia="Times New Roman" w:cs="Calibri"/>
          <w:sz w:val="20"/>
          <w:szCs w:val="20"/>
          <w:lang w:eastAsia="ru-RU"/>
        </w:rPr>
        <w:t xml:space="preserve">Технического </w:t>
      </w:r>
      <w:proofErr w:type="spellStart"/>
      <w:r w:rsidR="002A3800">
        <w:rPr>
          <w:rFonts w:eastAsia="Times New Roman" w:cs="Calibri"/>
          <w:sz w:val="20"/>
          <w:szCs w:val="20"/>
          <w:lang w:eastAsia="ru-RU"/>
        </w:rPr>
        <w:t>партнера</w:t>
      </w:r>
      <w:proofErr w:type="spellEnd"/>
      <w:r w:rsidRPr="00B37FBB">
        <w:rPr>
          <w:rFonts w:eastAsia="Times New Roman" w:cs="Calibri"/>
          <w:sz w:val="20"/>
          <w:szCs w:val="20"/>
          <w:lang w:eastAsia="ru-RU"/>
        </w:rPr>
        <w:t xml:space="preserve"> есть сомнения в том, что информация</w:t>
      </w:r>
      <w:r w:rsidR="002A3800">
        <w:rPr>
          <w:rFonts w:eastAsia="Times New Roman" w:cs="Calibri"/>
          <w:sz w:val="20"/>
          <w:szCs w:val="20"/>
          <w:lang w:eastAsia="ru-RU"/>
        </w:rPr>
        <w:t>,</w:t>
      </w:r>
      <w:r w:rsidR="002A3800" w:rsidRPr="002A3800">
        <w:rPr>
          <w:rFonts w:eastAsia="Times New Roman" w:cs="Calibri"/>
          <w:sz w:val="20"/>
          <w:szCs w:val="20"/>
          <w:lang w:eastAsia="ru-RU"/>
        </w:rPr>
        <w:t xml:space="preserve"> </w:t>
      </w:r>
      <w:r w:rsidR="002A3800">
        <w:rPr>
          <w:rFonts w:eastAsia="Times New Roman" w:cs="Calibri"/>
          <w:sz w:val="20"/>
          <w:szCs w:val="20"/>
          <w:lang w:eastAsia="ru-RU"/>
        </w:rPr>
        <w:t xml:space="preserve">предоставленная Участником </w:t>
      </w:r>
      <w:r w:rsidR="002A3800" w:rsidRPr="00B37FBB">
        <w:rPr>
          <w:rFonts w:eastAsia="Times New Roman" w:cs="Calibri"/>
          <w:sz w:val="20"/>
          <w:szCs w:val="20"/>
          <w:lang w:eastAsia="ru-RU"/>
        </w:rPr>
        <w:t>при регистрации</w:t>
      </w:r>
      <w:r w:rsidR="002A3800">
        <w:rPr>
          <w:rFonts w:eastAsia="Times New Roman" w:cs="Calibri"/>
          <w:sz w:val="20"/>
          <w:szCs w:val="20"/>
          <w:lang w:eastAsia="ru-RU"/>
        </w:rPr>
        <w:t>,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 неверна, неполна, ошибочна или неточна;</w:t>
      </w:r>
    </w:p>
    <w:p w14:paraId="1C23D31E" w14:textId="60D7BC99" w:rsidR="004152CD" w:rsidRPr="00B37FBB" w:rsidRDefault="002A3800" w:rsidP="002A380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- если У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частник был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уличен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в мошенничестве, обмане, подкупе или финансовых махинациях, предложениях материальной выгоды лицам, </w:t>
      </w:r>
      <w:r>
        <w:rPr>
          <w:rFonts w:eastAsia="Times New Roman" w:cs="Calibri"/>
          <w:sz w:val="20"/>
          <w:szCs w:val="20"/>
          <w:lang w:eastAsia="ru-RU"/>
        </w:rPr>
        <w:t>принимающим участие в розыгрыше;</w:t>
      </w:r>
    </w:p>
    <w:p w14:paraId="2566D781" w14:textId="3EFFFD4A" w:rsidR="004152CD" w:rsidRPr="00B37FBB" w:rsidRDefault="004152CD" w:rsidP="002A380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 xml:space="preserve">- Участники, не соответствующие требованиям, предусмотренным </w:t>
      </w:r>
      <w:r w:rsidR="002A3800">
        <w:rPr>
          <w:rFonts w:eastAsia="Times New Roman" w:cs="Calibri"/>
          <w:sz w:val="20"/>
          <w:szCs w:val="20"/>
          <w:lang w:eastAsia="ru-RU"/>
        </w:rPr>
        <w:t>разделом 5 настоящих Правил;</w:t>
      </w:r>
    </w:p>
    <w:p w14:paraId="75662CC7" w14:textId="4BB11847" w:rsidR="004152CD" w:rsidRPr="00B37FBB" w:rsidRDefault="004152CD" w:rsidP="002A380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 xml:space="preserve">- Участники, заявившие об участии в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кции с нарушением сроков, установленных в п. </w:t>
      </w:r>
      <w:r w:rsidR="002A3800">
        <w:rPr>
          <w:rFonts w:eastAsia="Times New Roman" w:cs="Calibri"/>
          <w:sz w:val="20"/>
          <w:szCs w:val="20"/>
          <w:lang w:eastAsia="ru-RU"/>
        </w:rPr>
        <w:t>2.1. настоящих Правил,</w:t>
      </w:r>
    </w:p>
    <w:p w14:paraId="6BD0C1FB" w14:textId="67BC01D0" w:rsidR="004152CD" w:rsidRPr="00B37FBB" w:rsidRDefault="002A3800" w:rsidP="002A380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- если Участник действует в нарушение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настоящих Правил.</w:t>
      </w:r>
    </w:p>
    <w:p w14:paraId="42AEA568" w14:textId="1AA2BA80" w:rsidR="004152CD" w:rsidRPr="00B37FBB" w:rsidRDefault="00D77369" w:rsidP="002A380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4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.2.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Участием в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кции Участники, Победители, подтверждают своё согласие принимать участие в интервьюировании, фото- и видеосъёмке и других мероприятиях, связанных с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кцией, без выплаты за это вознаграждения, а также выражают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свое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согласие на использование Организатором</w:t>
      </w:r>
      <w:r w:rsidR="002A3800">
        <w:rPr>
          <w:rFonts w:eastAsia="Times New Roman" w:cs="Calibri"/>
          <w:sz w:val="20"/>
          <w:szCs w:val="20"/>
          <w:lang w:eastAsia="ru-RU"/>
        </w:rPr>
        <w:t xml:space="preserve"> / </w:t>
      </w:r>
      <w:r w:rsidR="00EF1E3A">
        <w:rPr>
          <w:rFonts w:eastAsia="Times New Roman" w:cs="Calibri"/>
          <w:sz w:val="20"/>
          <w:szCs w:val="20"/>
          <w:lang w:eastAsia="ru-RU"/>
        </w:rPr>
        <w:t>Партнёром</w:t>
      </w:r>
      <w:r w:rsidR="005C140A">
        <w:rPr>
          <w:rFonts w:eastAsia="Times New Roman" w:cs="Calibri"/>
          <w:sz w:val="20"/>
          <w:szCs w:val="20"/>
          <w:lang w:eastAsia="ru-RU"/>
        </w:rPr>
        <w:t>-1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 / </w:t>
      </w:r>
      <w:r w:rsidR="005C140A">
        <w:rPr>
          <w:rFonts w:eastAsia="Times New Roman" w:cs="Calibri"/>
          <w:sz w:val="20"/>
          <w:szCs w:val="20"/>
          <w:lang w:eastAsia="ru-RU"/>
        </w:rPr>
        <w:t>Партнёр</w:t>
      </w:r>
      <w:r w:rsidR="00662D3A">
        <w:rPr>
          <w:rFonts w:eastAsia="Times New Roman" w:cs="Calibri"/>
          <w:sz w:val="20"/>
          <w:szCs w:val="20"/>
          <w:lang w:eastAsia="ru-RU"/>
        </w:rPr>
        <w:t>ом-2</w:t>
      </w:r>
      <w:r w:rsidR="005C140A">
        <w:rPr>
          <w:rFonts w:eastAsia="Times New Roman" w:cs="Calibri"/>
          <w:sz w:val="20"/>
          <w:szCs w:val="20"/>
          <w:lang w:eastAsia="ru-RU"/>
        </w:rPr>
        <w:t xml:space="preserve"> / </w:t>
      </w:r>
      <w:r w:rsidR="002A3800">
        <w:rPr>
          <w:rFonts w:eastAsia="Times New Roman" w:cs="Calibri"/>
          <w:sz w:val="20"/>
          <w:szCs w:val="20"/>
          <w:lang w:eastAsia="ru-RU"/>
        </w:rPr>
        <w:t xml:space="preserve">Техническим </w:t>
      </w:r>
      <w:proofErr w:type="spellStart"/>
      <w:r w:rsidR="002A3800">
        <w:rPr>
          <w:rFonts w:eastAsia="Times New Roman" w:cs="Calibri"/>
          <w:sz w:val="20"/>
          <w:szCs w:val="20"/>
          <w:lang w:eastAsia="ru-RU"/>
        </w:rPr>
        <w:t>партнером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своего имени</w:t>
      </w:r>
      <w:r w:rsidR="00E04D8C">
        <w:rPr>
          <w:rFonts w:eastAsia="Times New Roman" w:cs="Calibri"/>
          <w:sz w:val="20"/>
          <w:szCs w:val="20"/>
          <w:lang w:eastAsia="ru-RU"/>
        </w:rPr>
        <w:t>, города прожи</w:t>
      </w:r>
      <w:r w:rsidR="00DB236C">
        <w:rPr>
          <w:rFonts w:eastAsia="Times New Roman" w:cs="Calibri"/>
          <w:sz w:val="20"/>
          <w:szCs w:val="20"/>
          <w:lang w:eastAsia="ru-RU"/>
        </w:rPr>
        <w:t>в</w:t>
      </w:r>
      <w:r w:rsidR="00E04D8C">
        <w:rPr>
          <w:rFonts w:eastAsia="Times New Roman" w:cs="Calibri"/>
          <w:sz w:val="20"/>
          <w:szCs w:val="20"/>
          <w:lang w:eastAsia="ru-RU"/>
        </w:rPr>
        <w:t>ания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и материалов с изображением соответствующих Участников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Победителей, изготовленных в связи с их участием в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кции</w:t>
      </w:r>
      <w:r w:rsidR="00A3306F">
        <w:rPr>
          <w:rFonts w:eastAsia="Times New Roman" w:cs="Calibri"/>
          <w:sz w:val="20"/>
          <w:szCs w:val="20"/>
          <w:lang w:eastAsia="ru-RU"/>
        </w:rPr>
        <w:t xml:space="preserve"> (далее – материалы)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, при распространении информации об </w:t>
      </w:r>
      <w:r w:rsidR="007326CB"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кции, в том числе по радио и телевидению, сети Интернет, а равно в иных средства</w:t>
      </w:r>
      <w:r>
        <w:rPr>
          <w:rFonts w:eastAsia="Times New Roman" w:cs="Calibri"/>
          <w:sz w:val="20"/>
          <w:szCs w:val="20"/>
          <w:lang w:eastAsia="ru-RU"/>
        </w:rPr>
        <w:t>х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массовой информации любыми способами, предусмотренными дей</w:t>
      </w:r>
      <w:r>
        <w:rPr>
          <w:rFonts w:eastAsia="Times New Roman" w:cs="Calibri"/>
          <w:sz w:val="20"/>
          <w:szCs w:val="20"/>
          <w:lang w:eastAsia="ru-RU"/>
        </w:rPr>
        <w:t xml:space="preserve">ствующим законодательством РФ, </w:t>
      </w:r>
      <w:r w:rsidR="00C0740F" w:rsidRPr="00B37FBB">
        <w:rPr>
          <w:rFonts w:eastAsia="Times New Roman" w:cs="Calibri"/>
          <w:sz w:val="20"/>
          <w:szCs w:val="20"/>
          <w:lang w:eastAsia="ru-RU"/>
        </w:rPr>
        <w:t>в отношении материалов – в течение срока действия исключительного права на материалы, в отношении данных, указанных Участником при регистрации</w:t>
      </w:r>
      <w:r>
        <w:rPr>
          <w:rFonts w:eastAsia="Times New Roman" w:cs="Calibri"/>
          <w:sz w:val="20"/>
          <w:szCs w:val="20"/>
          <w:lang w:eastAsia="ru-RU"/>
        </w:rPr>
        <w:t xml:space="preserve"> на</w:t>
      </w:r>
      <w:r w:rsidRPr="00D1776A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3C0C63">
        <w:rPr>
          <w:rFonts w:eastAsia="Times New Roman" w:cs="Calibri"/>
          <w:sz w:val="20"/>
          <w:szCs w:val="20"/>
          <w:lang w:eastAsia="ru-RU"/>
        </w:rPr>
        <w:t>сайтах igra.mvideo.ru и igra.eldorado.ru</w:t>
      </w:r>
      <w:r w:rsidR="00C0740F" w:rsidRPr="00B37FBB">
        <w:rPr>
          <w:rFonts w:eastAsia="Times New Roman" w:cs="Calibri"/>
          <w:sz w:val="20"/>
          <w:szCs w:val="20"/>
          <w:lang w:eastAsia="ru-RU"/>
        </w:rPr>
        <w:t xml:space="preserve"> – в течение 3-х лет</w:t>
      </w:r>
      <w:r>
        <w:rPr>
          <w:rFonts w:eastAsia="Times New Roman" w:cs="Calibri"/>
          <w:sz w:val="20"/>
          <w:szCs w:val="20"/>
          <w:lang w:eastAsia="ru-RU"/>
        </w:rPr>
        <w:t>.</w:t>
      </w:r>
    </w:p>
    <w:p w14:paraId="633A5410" w14:textId="23230B3E" w:rsidR="00EE07E0" w:rsidRDefault="00D77369" w:rsidP="002A380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D77369">
        <w:rPr>
          <w:rFonts w:eastAsia="Times New Roman" w:cs="Calibri"/>
          <w:b/>
          <w:sz w:val="20"/>
          <w:szCs w:val="20"/>
          <w:lang w:eastAsia="ru-RU"/>
        </w:rPr>
        <w:t>4</w:t>
      </w:r>
      <w:r w:rsidR="00EE07E0" w:rsidRPr="00D77369">
        <w:rPr>
          <w:rFonts w:eastAsia="Times New Roman" w:cs="Calibri"/>
          <w:b/>
          <w:sz w:val="20"/>
          <w:szCs w:val="20"/>
          <w:lang w:eastAsia="ru-RU"/>
        </w:rPr>
        <w:t>.3.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EE07E0" w:rsidRPr="00B37FBB">
        <w:rPr>
          <w:rFonts w:eastAsia="Times New Roman" w:cs="Calibri"/>
          <w:sz w:val="20"/>
          <w:szCs w:val="20"/>
          <w:lang w:eastAsia="ru-RU"/>
        </w:rPr>
        <w:t xml:space="preserve">В случае, если </w:t>
      </w:r>
      <w:r w:rsidR="00B1294A">
        <w:rPr>
          <w:rFonts w:eastAsia="Times New Roman" w:cs="Calibri"/>
          <w:sz w:val="20"/>
          <w:szCs w:val="20"/>
          <w:lang w:eastAsia="ru-RU"/>
        </w:rPr>
        <w:t>Участник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 выиграл приз, но до момента его получения</w:t>
      </w:r>
      <w:r w:rsidR="00EE07E0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="00B1294A">
        <w:rPr>
          <w:rFonts w:eastAsia="Times New Roman" w:cs="Calibri"/>
          <w:sz w:val="20"/>
          <w:szCs w:val="20"/>
          <w:lang w:eastAsia="ru-RU"/>
        </w:rPr>
        <w:t>У</w:t>
      </w:r>
      <w:r w:rsidR="00EE07E0" w:rsidRPr="00B37FBB">
        <w:rPr>
          <w:rFonts w:eastAsia="Times New Roman" w:cs="Calibri"/>
          <w:sz w:val="20"/>
          <w:szCs w:val="20"/>
          <w:lang w:eastAsia="ru-RU"/>
        </w:rPr>
        <w:t xml:space="preserve">частник </w:t>
      </w:r>
      <w:proofErr w:type="spellStart"/>
      <w:r w:rsidR="00EE07E0" w:rsidRPr="00B37FBB">
        <w:rPr>
          <w:rFonts w:eastAsia="Times New Roman" w:cs="Calibri"/>
          <w:sz w:val="20"/>
          <w:szCs w:val="20"/>
          <w:lang w:eastAsia="ru-RU"/>
        </w:rPr>
        <w:t>произвел</w:t>
      </w:r>
      <w:proofErr w:type="spellEnd"/>
      <w:r w:rsidR="00EE07E0" w:rsidRPr="00B37FBB">
        <w:rPr>
          <w:rFonts w:eastAsia="Times New Roman" w:cs="Calibri"/>
          <w:sz w:val="20"/>
          <w:szCs w:val="20"/>
          <w:lang w:eastAsia="ru-RU"/>
        </w:rPr>
        <w:t xml:space="preserve"> возврат товаров, приобретение которых был</w:t>
      </w:r>
      <w:r w:rsidR="003E17A5" w:rsidRPr="00B37FBB">
        <w:rPr>
          <w:rFonts w:eastAsia="Times New Roman" w:cs="Calibri"/>
          <w:sz w:val="20"/>
          <w:szCs w:val="20"/>
          <w:lang w:eastAsia="ru-RU"/>
        </w:rPr>
        <w:t xml:space="preserve">о условием участия в </w:t>
      </w:r>
      <w:r w:rsidR="00B1294A">
        <w:rPr>
          <w:rFonts w:eastAsia="Times New Roman" w:cs="Calibri"/>
          <w:sz w:val="20"/>
          <w:szCs w:val="20"/>
          <w:lang w:eastAsia="ru-RU"/>
        </w:rPr>
        <w:t>А</w:t>
      </w:r>
      <w:r w:rsidR="003E17A5" w:rsidRPr="00B37FBB">
        <w:rPr>
          <w:rFonts w:eastAsia="Times New Roman" w:cs="Calibri"/>
          <w:sz w:val="20"/>
          <w:szCs w:val="20"/>
          <w:lang w:eastAsia="ru-RU"/>
        </w:rPr>
        <w:t>кции, Орг</w:t>
      </w:r>
      <w:r w:rsidR="00EE07E0" w:rsidRPr="00B37FBB">
        <w:rPr>
          <w:rFonts w:eastAsia="Times New Roman" w:cs="Calibri"/>
          <w:sz w:val="20"/>
          <w:szCs w:val="20"/>
          <w:lang w:eastAsia="ru-RU"/>
        </w:rPr>
        <w:t>а</w:t>
      </w:r>
      <w:r w:rsidR="003E17A5" w:rsidRPr="00B37FBB">
        <w:rPr>
          <w:rFonts w:eastAsia="Times New Roman" w:cs="Calibri"/>
          <w:sz w:val="20"/>
          <w:szCs w:val="20"/>
          <w:lang w:eastAsia="ru-RU"/>
        </w:rPr>
        <w:t>н</w:t>
      </w:r>
      <w:r w:rsidR="00EE07E0" w:rsidRPr="00B37FBB">
        <w:rPr>
          <w:rFonts w:eastAsia="Times New Roman" w:cs="Calibri"/>
          <w:sz w:val="20"/>
          <w:szCs w:val="20"/>
          <w:lang w:eastAsia="ru-RU"/>
        </w:rPr>
        <w:t xml:space="preserve">изатор вправе в одностороннем порядке </w:t>
      </w:r>
      <w:r w:rsidR="00B1294A">
        <w:rPr>
          <w:rFonts w:eastAsia="Times New Roman" w:cs="Calibri"/>
          <w:sz w:val="20"/>
          <w:szCs w:val="20"/>
          <w:lang w:eastAsia="ru-RU"/>
        </w:rPr>
        <w:t>отказать</w:t>
      </w:r>
      <w:r w:rsidR="00EE07E0" w:rsidRPr="00B37FBB">
        <w:rPr>
          <w:rFonts w:eastAsia="Times New Roman" w:cs="Calibri"/>
          <w:sz w:val="20"/>
          <w:szCs w:val="20"/>
          <w:lang w:eastAsia="ru-RU"/>
        </w:rPr>
        <w:t xml:space="preserve"> тако</w:t>
      </w:r>
      <w:r w:rsidR="00B1294A">
        <w:rPr>
          <w:rFonts w:eastAsia="Times New Roman" w:cs="Calibri"/>
          <w:sz w:val="20"/>
          <w:szCs w:val="20"/>
          <w:lang w:eastAsia="ru-RU"/>
        </w:rPr>
        <w:t>му</w:t>
      </w:r>
      <w:r w:rsidR="00EE07E0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="00B1294A">
        <w:rPr>
          <w:rFonts w:eastAsia="Times New Roman" w:cs="Calibri"/>
          <w:sz w:val="20"/>
          <w:szCs w:val="20"/>
          <w:lang w:eastAsia="ru-RU"/>
        </w:rPr>
        <w:t>У</w:t>
      </w:r>
      <w:r w:rsidR="00EE07E0" w:rsidRPr="00B37FBB">
        <w:rPr>
          <w:rFonts w:eastAsia="Times New Roman" w:cs="Calibri"/>
          <w:sz w:val="20"/>
          <w:szCs w:val="20"/>
          <w:lang w:eastAsia="ru-RU"/>
        </w:rPr>
        <w:t>частник</w:t>
      </w:r>
      <w:r w:rsidR="00B1294A">
        <w:rPr>
          <w:rFonts w:eastAsia="Times New Roman" w:cs="Calibri"/>
          <w:sz w:val="20"/>
          <w:szCs w:val="20"/>
          <w:lang w:eastAsia="ru-RU"/>
        </w:rPr>
        <w:t xml:space="preserve">у </w:t>
      </w:r>
      <w:r w:rsidR="00EE07E0" w:rsidRPr="00B37FBB">
        <w:rPr>
          <w:rFonts w:eastAsia="Times New Roman" w:cs="Calibri"/>
          <w:sz w:val="20"/>
          <w:szCs w:val="20"/>
          <w:lang w:eastAsia="ru-RU"/>
        </w:rPr>
        <w:t xml:space="preserve">в получении </w:t>
      </w:r>
      <w:r w:rsidR="00B1294A">
        <w:rPr>
          <w:rFonts w:eastAsia="Times New Roman" w:cs="Calibri"/>
          <w:sz w:val="20"/>
          <w:szCs w:val="20"/>
          <w:lang w:eastAsia="ru-RU"/>
        </w:rPr>
        <w:t>приза и</w:t>
      </w:r>
      <w:r w:rsidR="00645A5E" w:rsidRPr="00B37FBB">
        <w:rPr>
          <w:rFonts w:eastAsia="Times New Roman" w:cs="Calibri"/>
          <w:sz w:val="20"/>
          <w:szCs w:val="20"/>
          <w:lang w:eastAsia="ru-RU"/>
        </w:rPr>
        <w:t xml:space="preserve"> прекратить участи</w:t>
      </w:r>
      <w:r w:rsidR="00B1294A">
        <w:rPr>
          <w:rFonts w:eastAsia="Times New Roman" w:cs="Calibri"/>
          <w:sz w:val="20"/>
          <w:szCs w:val="20"/>
          <w:lang w:eastAsia="ru-RU"/>
        </w:rPr>
        <w:t>е в Акции такого У</w:t>
      </w:r>
      <w:r w:rsidR="00645A5E" w:rsidRPr="00B37FBB">
        <w:rPr>
          <w:rFonts w:eastAsia="Times New Roman" w:cs="Calibri"/>
          <w:sz w:val="20"/>
          <w:szCs w:val="20"/>
          <w:lang w:eastAsia="ru-RU"/>
        </w:rPr>
        <w:t>частника.</w:t>
      </w:r>
    </w:p>
    <w:p w14:paraId="6CB7A1A2" w14:textId="12731C66" w:rsidR="00BB580E" w:rsidRPr="00BB580E" w:rsidRDefault="00BB580E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B580E">
        <w:rPr>
          <w:rFonts w:eastAsia="Times New Roman" w:cs="Calibri"/>
          <w:b/>
          <w:sz w:val="20"/>
          <w:szCs w:val="20"/>
          <w:lang w:eastAsia="ru-RU"/>
        </w:rPr>
        <w:t>4.4.</w:t>
      </w:r>
      <w:r w:rsidRPr="00BB580E">
        <w:rPr>
          <w:rFonts w:eastAsia="Times New Roman" w:cs="Calibri"/>
          <w:sz w:val="20"/>
          <w:szCs w:val="20"/>
          <w:lang w:eastAsia="ru-RU"/>
        </w:rPr>
        <w:t xml:space="preserve"> Организатор</w:t>
      </w:r>
      <w:r>
        <w:rPr>
          <w:rFonts w:eastAsia="Times New Roman" w:cs="Calibri"/>
          <w:sz w:val="20"/>
          <w:szCs w:val="20"/>
          <w:lang w:eastAsia="ru-RU"/>
        </w:rPr>
        <w:t xml:space="preserve"> / Оператор / </w:t>
      </w:r>
      <w:r w:rsidR="00EF1E3A">
        <w:rPr>
          <w:rFonts w:eastAsia="Times New Roman" w:cs="Calibri"/>
          <w:sz w:val="20"/>
          <w:szCs w:val="20"/>
          <w:lang w:eastAsia="ru-RU"/>
        </w:rPr>
        <w:t>Партнёр</w:t>
      </w:r>
      <w:r w:rsidR="007D36B5" w:rsidDel="007D36B5">
        <w:rPr>
          <w:rFonts w:eastAsia="Times New Roman" w:cs="Calibri"/>
          <w:sz w:val="20"/>
          <w:szCs w:val="20"/>
          <w:lang w:eastAsia="ru-RU"/>
        </w:rPr>
        <w:t xml:space="preserve"> </w:t>
      </w:r>
      <w:r w:rsidR="007D36B5">
        <w:rPr>
          <w:rFonts w:eastAsia="Times New Roman" w:cs="Calibri"/>
          <w:sz w:val="20"/>
          <w:szCs w:val="20"/>
          <w:lang w:eastAsia="ru-RU"/>
        </w:rPr>
        <w:t>-1 / Партнёр-2</w:t>
      </w:r>
      <w:r w:rsidR="00996602">
        <w:rPr>
          <w:rFonts w:eastAsia="Times New Roman" w:cs="Calibri"/>
          <w:sz w:val="20"/>
          <w:szCs w:val="20"/>
          <w:lang w:eastAsia="ru-RU"/>
        </w:rPr>
        <w:t xml:space="preserve"> 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/ </w:t>
      </w:r>
      <w:r>
        <w:rPr>
          <w:rFonts w:eastAsia="Times New Roman" w:cs="Calibri"/>
          <w:sz w:val="20"/>
          <w:szCs w:val="20"/>
          <w:lang w:eastAsia="ru-RU"/>
        </w:rPr>
        <w:t xml:space="preserve">Технический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</w:t>
      </w:r>
      <w:proofErr w:type="spellEnd"/>
      <w:r w:rsidRPr="00BB580E">
        <w:rPr>
          <w:rFonts w:eastAsia="Times New Roman" w:cs="Calibri"/>
          <w:sz w:val="20"/>
          <w:szCs w:val="20"/>
          <w:lang w:eastAsia="ru-RU"/>
        </w:rPr>
        <w:t xml:space="preserve"> имеет право:</w:t>
      </w:r>
    </w:p>
    <w:p w14:paraId="5BC0B059" w14:textId="3F1F03F5" w:rsidR="00BB580E" w:rsidRPr="00BB580E" w:rsidRDefault="00BB580E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lastRenderedPageBreak/>
        <w:t>4</w:t>
      </w:r>
      <w:r w:rsidRPr="00BB580E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>4</w:t>
      </w:r>
      <w:r w:rsidRPr="00BB580E">
        <w:rPr>
          <w:rFonts w:eastAsia="Times New Roman" w:cs="Calibri"/>
          <w:sz w:val="20"/>
          <w:szCs w:val="20"/>
          <w:lang w:eastAsia="ru-RU"/>
        </w:rPr>
        <w:t>.1. требовать от Участника с</w:t>
      </w:r>
      <w:r>
        <w:rPr>
          <w:rFonts w:eastAsia="Times New Roman" w:cs="Calibri"/>
          <w:sz w:val="20"/>
          <w:szCs w:val="20"/>
          <w:lang w:eastAsia="ru-RU"/>
        </w:rPr>
        <w:t>облюдения настоящих Правил</w:t>
      </w:r>
      <w:r w:rsidRPr="00BB580E">
        <w:rPr>
          <w:rFonts w:eastAsia="Times New Roman" w:cs="Calibri"/>
          <w:sz w:val="20"/>
          <w:szCs w:val="20"/>
          <w:lang w:eastAsia="ru-RU"/>
        </w:rPr>
        <w:t>;</w:t>
      </w:r>
    </w:p>
    <w:p w14:paraId="0A3A20C6" w14:textId="396C2A36" w:rsidR="00BB580E" w:rsidRPr="00BB580E" w:rsidRDefault="00BB580E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4</w:t>
      </w:r>
      <w:r w:rsidRPr="00BB580E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>4</w:t>
      </w:r>
      <w:r w:rsidRPr="00BB580E">
        <w:rPr>
          <w:rFonts w:eastAsia="Times New Roman" w:cs="Calibri"/>
          <w:sz w:val="20"/>
          <w:szCs w:val="20"/>
          <w:lang w:eastAsia="ru-RU"/>
        </w:rPr>
        <w:t>.2. отказать любому лицу в участии в Акции в случае нарушения Участником Правил, включая следующие случаи, но не ограничиваясь ими:</w:t>
      </w:r>
    </w:p>
    <w:p w14:paraId="7308089E" w14:textId="5C32B0FF" w:rsidR="00BB580E" w:rsidRPr="00BB580E" w:rsidRDefault="00BB580E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B580E">
        <w:rPr>
          <w:rFonts w:eastAsia="Times New Roman" w:cs="Calibri"/>
          <w:sz w:val="20"/>
          <w:szCs w:val="20"/>
          <w:lang w:eastAsia="ru-RU"/>
        </w:rPr>
        <w:t>- создание Участником нескольких аккаунтов (</w:t>
      </w:r>
      <w:proofErr w:type="spellStart"/>
      <w:r w:rsidRPr="00BB580E">
        <w:rPr>
          <w:rFonts w:eastAsia="Times New Roman" w:cs="Calibri"/>
          <w:sz w:val="20"/>
          <w:szCs w:val="20"/>
          <w:lang w:eastAsia="ru-RU"/>
        </w:rPr>
        <w:t>учетных</w:t>
      </w:r>
      <w:proofErr w:type="spellEnd"/>
      <w:r w:rsidRPr="00BB580E">
        <w:rPr>
          <w:rFonts w:eastAsia="Times New Roman" w:cs="Calibri"/>
          <w:sz w:val="20"/>
          <w:szCs w:val="20"/>
          <w:lang w:eastAsia="ru-RU"/>
        </w:rPr>
        <w:t xml:space="preserve"> записей) для одного Участника;</w:t>
      </w:r>
    </w:p>
    <w:p w14:paraId="163F9A8D" w14:textId="22A7F767" w:rsidR="00BB580E" w:rsidRPr="00BB580E" w:rsidRDefault="00BB580E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B580E">
        <w:rPr>
          <w:rFonts w:eastAsia="Times New Roman" w:cs="Calibri"/>
          <w:sz w:val="20"/>
          <w:szCs w:val="20"/>
          <w:lang w:eastAsia="ru-RU"/>
        </w:rPr>
        <w:t xml:space="preserve">- попытка Участника Акции воспользоваться уязвимостью </w:t>
      </w:r>
      <w:r w:rsidR="008825B4" w:rsidRPr="008825B4">
        <w:rPr>
          <w:rFonts w:eastAsia="Times New Roman" w:cs="Calibri"/>
          <w:sz w:val="20"/>
          <w:szCs w:val="20"/>
          <w:lang w:eastAsia="ru-RU"/>
        </w:rPr>
        <w:t>сайтов mvideo.ru, eldorado.ru, igra.mvideo.ru и igra.eldorado.ru, мобильного приложения «</w:t>
      </w:r>
      <w:proofErr w:type="spellStart"/>
      <w:r w:rsidR="008825B4" w:rsidRPr="008825B4">
        <w:rPr>
          <w:rFonts w:eastAsia="Times New Roman" w:cs="Calibri"/>
          <w:sz w:val="20"/>
          <w:szCs w:val="20"/>
          <w:lang w:eastAsia="ru-RU"/>
        </w:rPr>
        <w:t>М.</w:t>
      </w:r>
      <w:r w:rsidR="00522390">
        <w:rPr>
          <w:rFonts w:eastAsia="Times New Roman" w:cs="Calibri"/>
          <w:sz w:val="20"/>
          <w:szCs w:val="20"/>
          <w:lang w:eastAsia="ru-RU"/>
        </w:rPr>
        <w:t>В</w:t>
      </w:r>
      <w:r w:rsidR="008825B4" w:rsidRPr="008825B4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8825B4" w:rsidRPr="008825B4">
        <w:rPr>
          <w:rFonts w:eastAsia="Times New Roman" w:cs="Calibri"/>
          <w:sz w:val="20"/>
          <w:szCs w:val="20"/>
          <w:lang w:eastAsia="ru-RU"/>
        </w:rPr>
        <w:t>» / «Эльдорадо»</w:t>
      </w:r>
      <w:r w:rsidRPr="00BB580E">
        <w:rPr>
          <w:rFonts w:eastAsia="Times New Roman" w:cs="Calibri"/>
          <w:sz w:val="20"/>
          <w:szCs w:val="20"/>
          <w:lang w:eastAsia="ru-RU"/>
        </w:rPr>
        <w:t>;</w:t>
      </w:r>
    </w:p>
    <w:p w14:paraId="2118BE29" w14:textId="4D638BB9" w:rsidR="00BB580E" w:rsidRPr="00BB580E" w:rsidRDefault="00BB580E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B580E">
        <w:rPr>
          <w:rFonts w:eastAsia="Times New Roman" w:cs="Calibri"/>
          <w:sz w:val="20"/>
          <w:szCs w:val="20"/>
          <w:lang w:eastAsia="ru-RU"/>
        </w:rPr>
        <w:t>- попытка взлома или взлом Участником аккаунтов (</w:t>
      </w:r>
      <w:proofErr w:type="spellStart"/>
      <w:r w:rsidRPr="00BB580E">
        <w:rPr>
          <w:rFonts w:eastAsia="Times New Roman" w:cs="Calibri"/>
          <w:sz w:val="20"/>
          <w:szCs w:val="20"/>
          <w:lang w:eastAsia="ru-RU"/>
        </w:rPr>
        <w:t>учетных</w:t>
      </w:r>
      <w:proofErr w:type="spellEnd"/>
      <w:r w:rsidRPr="00BB580E">
        <w:rPr>
          <w:rFonts w:eastAsia="Times New Roman" w:cs="Calibri"/>
          <w:sz w:val="20"/>
          <w:szCs w:val="20"/>
          <w:lang w:eastAsia="ru-RU"/>
        </w:rPr>
        <w:t xml:space="preserve"> записей) других Участников;</w:t>
      </w:r>
    </w:p>
    <w:p w14:paraId="4D43E171" w14:textId="139BFC57" w:rsidR="00BB580E" w:rsidRPr="00BB580E" w:rsidRDefault="00BB580E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B580E">
        <w:rPr>
          <w:rFonts w:eastAsia="Times New Roman" w:cs="Calibri"/>
          <w:sz w:val="20"/>
          <w:szCs w:val="20"/>
          <w:lang w:eastAsia="ru-RU"/>
        </w:rPr>
        <w:t xml:space="preserve">- </w:t>
      </w:r>
      <w:proofErr w:type="spellStart"/>
      <w:r w:rsidRPr="00BB580E">
        <w:rPr>
          <w:rFonts w:eastAsia="Times New Roman" w:cs="Calibri"/>
          <w:sz w:val="20"/>
          <w:szCs w:val="20"/>
          <w:lang w:eastAsia="ru-RU"/>
        </w:rPr>
        <w:t>DDos</w:t>
      </w:r>
      <w:proofErr w:type="spellEnd"/>
      <w:r w:rsidRPr="00BB580E">
        <w:rPr>
          <w:rFonts w:eastAsia="Times New Roman" w:cs="Calibri"/>
          <w:sz w:val="20"/>
          <w:szCs w:val="20"/>
          <w:lang w:eastAsia="ru-RU"/>
        </w:rPr>
        <w:t xml:space="preserve">-атака на </w:t>
      </w:r>
      <w:r w:rsidR="008825B4" w:rsidRPr="008825B4">
        <w:rPr>
          <w:rFonts w:eastAsia="Times New Roman" w:cs="Calibri"/>
          <w:sz w:val="20"/>
          <w:szCs w:val="20"/>
          <w:lang w:eastAsia="ru-RU"/>
        </w:rPr>
        <w:t>сайт</w:t>
      </w:r>
      <w:r w:rsidR="008825B4">
        <w:rPr>
          <w:rFonts w:eastAsia="Times New Roman" w:cs="Calibri"/>
          <w:sz w:val="20"/>
          <w:szCs w:val="20"/>
          <w:lang w:eastAsia="ru-RU"/>
        </w:rPr>
        <w:t>ы</w:t>
      </w:r>
      <w:r w:rsidR="008825B4" w:rsidRPr="008825B4">
        <w:rPr>
          <w:rFonts w:eastAsia="Times New Roman" w:cs="Calibri"/>
          <w:sz w:val="20"/>
          <w:szCs w:val="20"/>
          <w:lang w:eastAsia="ru-RU"/>
        </w:rPr>
        <w:t xml:space="preserve"> mvideo.ru, eldorado.ru, igra.mvideo.ru и igra.eldorado.ru, мобильно</w:t>
      </w:r>
      <w:r w:rsidR="008825B4">
        <w:rPr>
          <w:rFonts w:eastAsia="Times New Roman" w:cs="Calibri"/>
          <w:sz w:val="20"/>
          <w:szCs w:val="20"/>
          <w:lang w:eastAsia="ru-RU"/>
        </w:rPr>
        <w:t>е</w:t>
      </w:r>
      <w:r w:rsidR="008825B4" w:rsidRPr="008825B4">
        <w:rPr>
          <w:rFonts w:eastAsia="Times New Roman" w:cs="Calibri"/>
          <w:sz w:val="20"/>
          <w:szCs w:val="20"/>
          <w:lang w:eastAsia="ru-RU"/>
        </w:rPr>
        <w:t xml:space="preserve"> приложени</w:t>
      </w:r>
      <w:r w:rsidR="008825B4">
        <w:rPr>
          <w:rFonts w:eastAsia="Times New Roman" w:cs="Calibri"/>
          <w:sz w:val="20"/>
          <w:szCs w:val="20"/>
          <w:lang w:eastAsia="ru-RU"/>
        </w:rPr>
        <w:t>е</w:t>
      </w:r>
      <w:r w:rsidR="008825B4" w:rsidRPr="008825B4">
        <w:rPr>
          <w:rFonts w:eastAsia="Times New Roman" w:cs="Calibri"/>
          <w:sz w:val="20"/>
          <w:szCs w:val="20"/>
          <w:lang w:eastAsia="ru-RU"/>
        </w:rPr>
        <w:t xml:space="preserve"> «</w:t>
      </w:r>
      <w:proofErr w:type="spellStart"/>
      <w:proofErr w:type="gramStart"/>
      <w:r w:rsidR="008825B4" w:rsidRPr="008825B4">
        <w:rPr>
          <w:rFonts w:eastAsia="Times New Roman" w:cs="Calibri"/>
          <w:sz w:val="20"/>
          <w:szCs w:val="20"/>
          <w:lang w:eastAsia="ru-RU"/>
        </w:rPr>
        <w:t>М.видео</w:t>
      </w:r>
      <w:proofErr w:type="spellEnd"/>
      <w:proofErr w:type="gramEnd"/>
      <w:r w:rsidR="008825B4" w:rsidRPr="008825B4">
        <w:rPr>
          <w:rFonts w:eastAsia="Times New Roman" w:cs="Calibri"/>
          <w:sz w:val="20"/>
          <w:szCs w:val="20"/>
          <w:lang w:eastAsia="ru-RU"/>
        </w:rPr>
        <w:t>» / «Эльдорадо»</w:t>
      </w:r>
      <w:r w:rsidRPr="00BB580E">
        <w:rPr>
          <w:rFonts w:eastAsia="Times New Roman" w:cs="Calibri"/>
          <w:sz w:val="20"/>
          <w:szCs w:val="20"/>
          <w:lang w:eastAsia="ru-RU"/>
        </w:rPr>
        <w:t xml:space="preserve"> или отправка множества параллельных запросов со стороны Участника;</w:t>
      </w:r>
    </w:p>
    <w:p w14:paraId="402C8EE2" w14:textId="5F14DF45" w:rsidR="00BB580E" w:rsidRPr="00BB580E" w:rsidRDefault="00BB580E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B580E">
        <w:rPr>
          <w:rFonts w:eastAsia="Times New Roman" w:cs="Calibri"/>
          <w:sz w:val="20"/>
          <w:szCs w:val="20"/>
          <w:lang w:eastAsia="ru-RU"/>
        </w:rPr>
        <w:t xml:space="preserve">- получение Участником </w:t>
      </w:r>
      <w:r w:rsidR="008825B4">
        <w:rPr>
          <w:rFonts w:eastAsia="Times New Roman" w:cs="Calibri"/>
          <w:sz w:val="20"/>
          <w:szCs w:val="20"/>
          <w:lang w:eastAsia="ru-RU"/>
        </w:rPr>
        <w:t>призов</w:t>
      </w:r>
      <w:r w:rsidRPr="00BB580E">
        <w:rPr>
          <w:rFonts w:eastAsia="Times New Roman" w:cs="Calibri"/>
          <w:sz w:val="20"/>
          <w:szCs w:val="20"/>
          <w:lang w:eastAsia="ru-RU"/>
        </w:rPr>
        <w:t xml:space="preserve">, или закрытие им заданий, или увеличение им </w:t>
      </w:r>
      <w:r w:rsidR="008825B4">
        <w:rPr>
          <w:rFonts w:eastAsia="Times New Roman" w:cs="Calibri"/>
          <w:sz w:val="20"/>
          <w:szCs w:val="20"/>
          <w:lang w:eastAsia="ru-RU"/>
        </w:rPr>
        <w:t>л</w:t>
      </w:r>
      <w:r w:rsidRPr="00BB580E">
        <w:rPr>
          <w:rFonts w:eastAsia="Times New Roman" w:cs="Calibri"/>
          <w:sz w:val="20"/>
          <w:szCs w:val="20"/>
          <w:lang w:eastAsia="ru-RU"/>
        </w:rPr>
        <w:t xml:space="preserve">имита попыток, если они выходят за рамки доступной логики </w:t>
      </w:r>
      <w:r w:rsidR="008825B4">
        <w:rPr>
          <w:rFonts w:eastAsia="Times New Roman" w:cs="Calibri"/>
          <w:sz w:val="20"/>
          <w:szCs w:val="20"/>
          <w:lang w:eastAsia="ru-RU"/>
        </w:rPr>
        <w:t>и</w:t>
      </w:r>
      <w:r w:rsidRPr="00BB580E">
        <w:rPr>
          <w:rFonts w:eastAsia="Times New Roman" w:cs="Calibri"/>
          <w:sz w:val="20"/>
          <w:szCs w:val="20"/>
          <w:lang w:eastAsia="ru-RU"/>
        </w:rPr>
        <w:t>гры;</w:t>
      </w:r>
    </w:p>
    <w:p w14:paraId="08723DFC" w14:textId="6515247B" w:rsidR="00BB580E" w:rsidRPr="00BB580E" w:rsidRDefault="00BB580E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B580E">
        <w:rPr>
          <w:rFonts w:eastAsia="Times New Roman" w:cs="Calibri"/>
          <w:sz w:val="20"/>
          <w:szCs w:val="20"/>
          <w:lang w:eastAsia="ru-RU"/>
        </w:rPr>
        <w:t>-аномальное поведение Участника, которое выбивается из среднего поведения Участников;</w:t>
      </w:r>
    </w:p>
    <w:p w14:paraId="6E87FDC5" w14:textId="2C8F1084" w:rsidR="00BB580E" w:rsidRPr="00BB580E" w:rsidRDefault="008825B4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4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.4.</w:t>
      </w:r>
      <w:r>
        <w:rPr>
          <w:rFonts w:eastAsia="Times New Roman" w:cs="Calibri"/>
          <w:sz w:val="20"/>
          <w:szCs w:val="20"/>
          <w:lang w:eastAsia="ru-RU"/>
        </w:rPr>
        <w:t>3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. в случае возникновения каких-либо обстоятельств, препятствующих проведению 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кции (неполадки в сети Интернет, заражение вирусами, несанкционированное вмешательство иных лиц в работу сайтов), или иных, результатом которых стала невозможность дальнейшего проведения 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кции, временно приостановить или </w:t>
      </w:r>
      <w:r>
        <w:rPr>
          <w:rFonts w:eastAsia="Times New Roman" w:cs="Calibri"/>
          <w:sz w:val="20"/>
          <w:szCs w:val="20"/>
          <w:lang w:eastAsia="ru-RU"/>
        </w:rPr>
        <w:t>прекратить проведение а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кции;</w:t>
      </w:r>
    </w:p>
    <w:p w14:paraId="01B663F9" w14:textId="3C5BC0B6" w:rsidR="00BB580E" w:rsidRPr="00BB580E" w:rsidRDefault="008825B4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4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.4.</w:t>
      </w:r>
      <w:r>
        <w:rPr>
          <w:rFonts w:eastAsia="Times New Roman" w:cs="Calibri"/>
          <w:sz w:val="20"/>
          <w:szCs w:val="20"/>
          <w:lang w:eastAsia="ru-RU"/>
        </w:rPr>
        <w:t>4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. затребовать у Участников необходимую информацию и документы в случаях, предусмотренных настоящими Правилами;</w:t>
      </w:r>
    </w:p>
    <w:p w14:paraId="4D2600DA" w14:textId="191AFE4A" w:rsidR="00BB580E" w:rsidRPr="00BB580E" w:rsidRDefault="00240BDD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4.4.5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. отказать Участнику во вручении </w:t>
      </w:r>
      <w:r>
        <w:rPr>
          <w:rFonts w:eastAsia="Times New Roman" w:cs="Calibri"/>
          <w:sz w:val="20"/>
          <w:szCs w:val="20"/>
          <w:lang w:eastAsia="ru-RU"/>
        </w:rPr>
        <w:t>приза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в случае установления факта несобл</w:t>
      </w:r>
      <w:r>
        <w:rPr>
          <w:rFonts w:eastAsia="Times New Roman" w:cs="Calibri"/>
          <w:sz w:val="20"/>
          <w:szCs w:val="20"/>
          <w:lang w:eastAsia="ru-RU"/>
        </w:rPr>
        <w:t>юдения им настоящих Правил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.</w:t>
      </w:r>
    </w:p>
    <w:p w14:paraId="45FB8A48" w14:textId="38DD87CD" w:rsidR="00BB580E" w:rsidRPr="00BB580E" w:rsidRDefault="00240BDD" w:rsidP="00240BDD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240BDD">
        <w:rPr>
          <w:rFonts w:eastAsia="Times New Roman" w:cs="Calibri"/>
          <w:b/>
          <w:sz w:val="20"/>
          <w:szCs w:val="20"/>
          <w:lang w:eastAsia="ru-RU"/>
        </w:rPr>
        <w:t>4</w:t>
      </w:r>
      <w:r w:rsidR="00BB580E" w:rsidRPr="00240BDD">
        <w:rPr>
          <w:rFonts w:eastAsia="Times New Roman" w:cs="Calibri"/>
          <w:b/>
          <w:sz w:val="20"/>
          <w:szCs w:val="20"/>
          <w:lang w:eastAsia="ru-RU"/>
        </w:rPr>
        <w:t>.5.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Организатор вправе </w:t>
      </w:r>
      <w:r w:rsidRPr="00240BDD">
        <w:rPr>
          <w:rFonts w:eastAsia="Times New Roman" w:cs="Calibri"/>
          <w:sz w:val="20"/>
          <w:szCs w:val="20"/>
          <w:lang w:eastAsia="ru-RU"/>
        </w:rPr>
        <w:t xml:space="preserve">вносить изменения в Правила </w:t>
      </w:r>
      <w:r>
        <w:rPr>
          <w:rFonts w:eastAsia="Times New Roman" w:cs="Calibri"/>
          <w:sz w:val="20"/>
          <w:szCs w:val="20"/>
          <w:lang w:eastAsia="ru-RU"/>
        </w:rPr>
        <w:t>в ходе</w:t>
      </w:r>
      <w:r w:rsidRPr="00240BDD">
        <w:rPr>
          <w:rFonts w:eastAsia="Times New Roman" w:cs="Calibri"/>
          <w:sz w:val="20"/>
          <w:szCs w:val="20"/>
          <w:lang w:eastAsia="ru-RU"/>
        </w:rPr>
        <w:t xml:space="preserve"> проведения </w:t>
      </w:r>
      <w:r>
        <w:rPr>
          <w:rFonts w:eastAsia="Times New Roman" w:cs="Calibri"/>
          <w:sz w:val="20"/>
          <w:szCs w:val="20"/>
          <w:lang w:eastAsia="ru-RU"/>
        </w:rPr>
        <w:t xml:space="preserve">акции </w:t>
      </w:r>
      <w:proofErr w:type="spellStart"/>
      <w:r w:rsidRPr="00240BDD">
        <w:rPr>
          <w:rFonts w:eastAsia="Times New Roman" w:cs="Calibri"/>
          <w:sz w:val="20"/>
          <w:szCs w:val="20"/>
          <w:lang w:eastAsia="ru-RU"/>
        </w:rPr>
        <w:t>путем</w:t>
      </w:r>
      <w:proofErr w:type="spellEnd"/>
      <w:r w:rsidRPr="00240BDD">
        <w:rPr>
          <w:rFonts w:eastAsia="Times New Roman" w:cs="Calibri"/>
          <w:sz w:val="20"/>
          <w:szCs w:val="20"/>
          <w:lang w:eastAsia="ru-RU"/>
        </w:rPr>
        <w:t xml:space="preserve"> опубликования новой редакции Правил</w:t>
      </w:r>
      <w:r w:rsidR="0075195B">
        <w:rPr>
          <w:rFonts w:eastAsia="Times New Roman" w:cs="Calibri"/>
          <w:sz w:val="20"/>
          <w:szCs w:val="20"/>
          <w:lang w:eastAsia="ru-RU"/>
        </w:rPr>
        <w:t xml:space="preserve"> </w:t>
      </w:r>
      <w:r w:rsidR="0075195B" w:rsidRPr="00BB580E">
        <w:rPr>
          <w:rFonts w:eastAsia="Times New Roman" w:cs="Calibri"/>
          <w:sz w:val="20"/>
          <w:szCs w:val="20"/>
          <w:lang w:eastAsia="ru-RU"/>
        </w:rPr>
        <w:t xml:space="preserve">на </w:t>
      </w:r>
      <w:r w:rsidR="0075195B" w:rsidRPr="008825B4">
        <w:rPr>
          <w:rFonts w:eastAsia="Times New Roman" w:cs="Calibri"/>
          <w:sz w:val="20"/>
          <w:szCs w:val="20"/>
          <w:lang w:eastAsia="ru-RU"/>
        </w:rPr>
        <w:t>сайт</w:t>
      </w:r>
      <w:r w:rsidR="0075195B">
        <w:rPr>
          <w:rFonts w:eastAsia="Times New Roman" w:cs="Calibri"/>
          <w:sz w:val="20"/>
          <w:szCs w:val="20"/>
          <w:lang w:eastAsia="ru-RU"/>
        </w:rPr>
        <w:t>ах</w:t>
      </w:r>
      <w:r w:rsidR="0075195B" w:rsidRPr="008825B4">
        <w:rPr>
          <w:rFonts w:eastAsia="Times New Roman" w:cs="Calibri"/>
          <w:sz w:val="20"/>
          <w:szCs w:val="20"/>
          <w:lang w:eastAsia="ru-RU"/>
        </w:rPr>
        <w:t xml:space="preserve"> igra.mvideo.ru и igra.eldorado.ru</w:t>
      </w:r>
      <w:r w:rsidRPr="00240BDD">
        <w:rPr>
          <w:rFonts w:eastAsia="Times New Roman" w:cs="Calibri"/>
          <w:sz w:val="20"/>
          <w:szCs w:val="20"/>
          <w:lang w:eastAsia="ru-RU"/>
        </w:rPr>
        <w:t>;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75195B">
        <w:rPr>
          <w:rFonts w:eastAsia="Times New Roman" w:cs="Calibri"/>
          <w:sz w:val="20"/>
          <w:szCs w:val="20"/>
          <w:lang w:eastAsia="ru-RU"/>
        </w:rPr>
        <w:t>в случае</w:t>
      </w:r>
      <w:r w:rsidR="00047566">
        <w:rPr>
          <w:rFonts w:eastAsia="Times New Roman" w:cs="Calibri"/>
          <w:sz w:val="20"/>
          <w:szCs w:val="20"/>
          <w:lang w:eastAsia="ru-RU"/>
        </w:rPr>
        <w:t xml:space="preserve"> существенного изменения обстоятельств, из которых Организатор исходил при принятии решения о проведении акции (ст. 451 ГК РФ), </w:t>
      </w:r>
      <w:r w:rsidRPr="00240BDD">
        <w:rPr>
          <w:rFonts w:eastAsia="Times New Roman" w:cs="Calibri"/>
          <w:sz w:val="20"/>
          <w:szCs w:val="20"/>
          <w:lang w:eastAsia="ru-RU"/>
        </w:rPr>
        <w:t xml:space="preserve">отменить 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Pr="00240BDD">
        <w:rPr>
          <w:rFonts w:eastAsia="Times New Roman" w:cs="Calibri"/>
          <w:sz w:val="20"/>
          <w:szCs w:val="20"/>
          <w:lang w:eastAsia="ru-RU"/>
        </w:rPr>
        <w:t xml:space="preserve">кцию, при этом уведомление Участников о </w:t>
      </w:r>
      <w:proofErr w:type="spellStart"/>
      <w:r w:rsidRPr="00240BDD">
        <w:rPr>
          <w:rFonts w:eastAsia="Times New Roman" w:cs="Calibri"/>
          <w:sz w:val="20"/>
          <w:szCs w:val="20"/>
          <w:lang w:eastAsia="ru-RU"/>
        </w:rPr>
        <w:t>ее</w:t>
      </w:r>
      <w:proofErr w:type="spellEnd"/>
      <w:r w:rsidRPr="00240BDD">
        <w:rPr>
          <w:rFonts w:eastAsia="Times New Roman" w:cs="Calibri"/>
          <w:sz w:val="20"/>
          <w:szCs w:val="20"/>
          <w:lang w:eastAsia="ru-RU"/>
        </w:rPr>
        <w:t xml:space="preserve"> отмене производится путём публикации соответствующего сообщения</w:t>
      </w:r>
      <w:r w:rsidR="00047566">
        <w:rPr>
          <w:rFonts w:eastAsia="Times New Roman" w:cs="Calibri"/>
          <w:sz w:val="20"/>
          <w:szCs w:val="20"/>
          <w:lang w:eastAsia="ru-RU"/>
        </w:rPr>
        <w:t xml:space="preserve"> на </w:t>
      </w:r>
      <w:r w:rsidR="00047566" w:rsidRPr="008825B4">
        <w:rPr>
          <w:rFonts w:eastAsia="Times New Roman" w:cs="Calibri"/>
          <w:sz w:val="20"/>
          <w:szCs w:val="20"/>
          <w:lang w:eastAsia="ru-RU"/>
        </w:rPr>
        <w:t>сайт</w:t>
      </w:r>
      <w:r w:rsidR="00047566">
        <w:rPr>
          <w:rFonts w:eastAsia="Times New Roman" w:cs="Calibri"/>
          <w:sz w:val="20"/>
          <w:szCs w:val="20"/>
          <w:lang w:eastAsia="ru-RU"/>
        </w:rPr>
        <w:t>ах mvideo.ru и</w:t>
      </w:r>
      <w:r w:rsidR="00047566" w:rsidRPr="008825B4">
        <w:rPr>
          <w:rFonts w:eastAsia="Times New Roman" w:cs="Calibri"/>
          <w:sz w:val="20"/>
          <w:szCs w:val="20"/>
          <w:lang w:eastAsia="ru-RU"/>
        </w:rPr>
        <w:t xml:space="preserve"> eldorado.ru,</w:t>
      </w:r>
      <w:r w:rsidR="00047566">
        <w:rPr>
          <w:rFonts w:eastAsia="Times New Roman" w:cs="Calibri"/>
          <w:sz w:val="20"/>
          <w:szCs w:val="20"/>
          <w:lang w:eastAsia="ru-RU"/>
        </w:rPr>
        <w:t xml:space="preserve"> и (или)</w:t>
      </w:r>
      <w:r w:rsidR="00047566" w:rsidRPr="008825B4">
        <w:rPr>
          <w:rFonts w:eastAsia="Times New Roman" w:cs="Calibri"/>
          <w:sz w:val="20"/>
          <w:szCs w:val="20"/>
          <w:lang w:eastAsia="ru-RU"/>
        </w:rPr>
        <w:t xml:space="preserve"> igra.mvideo.ru и igra.eldorado.ru</w:t>
      </w:r>
      <w:r w:rsidRPr="00240BDD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>без производства</w:t>
      </w:r>
      <w:r w:rsidRPr="00240BDD">
        <w:rPr>
          <w:rFonts w:eastAsia="Times New Roman" w:cs="Calibri"/>
          <w:sz w:val="20"/>
          <w:szCs w:val="20"/>
          <w:lang w:eastAsia="ru-RU"/>
        </w:rPr>
        <w:t xml:space="preserve"> каки</w:t>
      </w:r>
      <w:r>
        <w:rPr>
          <w:rFonts w:eastAsia="Times New Roman" w:cs="Calibri"/>
          <w:sz w:val="20"/>
          <w:szCs w:val="20"/>
          <w:lang w:eastAsia="ru-RU"/>
        </w:rPr>
        <w:t>х</w:t>
      </w:r>
      <w:r w:rsidRPr="00240BDD">
        <w:rPr>
          <w:rFonts w:eastAsia="Times New Roman" w:cs="Calibri"/>
          <w:sz w:val="20"/>
          <w:szCs w:val="20"/>
          <w:lang w:eastAsia="ru-RU"/>
        </w:rPr>
        <w:t>-либо компенсаци</w:t>
      </w:r>
      <w:r>
        <w:rPr>
          <w:rFonts w:eastAsia="Times New Roman" w:cs="Calibri"/>
          <w:sz w:val="20"/>
          <w:szCs w:val="20"/>
          <w:lang w:eastAsia="ru-RU"/>
        </w:rPr>
        <w:t>й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.</w:t>
      </w:r>
    </w:p>
    <w:p w14:paraId="6F12F167" w14:textId="3ADFE46B" w:rsidR="00BB580E" w:rsidRPr="00BB580E" w:rsidRDefault="00240BDD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240BDD">
        <w:rPr>
          <w:rFonts w:eastAsia="Times New Roman" w:cs="Calibri"/>
          <w:b/>
          <w:sz w:val="20"/>
          <w:szCs w:val="20"/>
          <w:lang w:eastAsia="ru-RU"/>
        </w:rPr>
        <w:t>4</w:t>
      </w:r>
      <w:r w:rsidR="00BB580E" w:rsidRPr="00240BDD">
        <w:rPr>
          <w:rFonts w:eastAsia="Times New Roman" w:cs="Calibri"/>
          <w:b/>
          <w:sz w:val="20"/>
          <w:szCs w:val="20"/>
          <w:lang w:eastAsia="ru-RU"/>
        </w:rPr>
        <w:t>.</w:t>
      </w:r>
      <w:r w:rsidRPr="00240BDD">
        <w:rPr>
          <w:rFonts w:eastAsia="Times New Roman" w:cs="Calibri"/>
          <w:b/>
          <w:sz w:val="20"/>
          <w:szCs w:val="20"/>
          <w:lang w:eastAsia="ru-RU"/>
        </w:rPr>
        <w:t>6</w:t>
      </w:r>
      <w:r w:rsidR="00BB580E" w:rsidRPr="00240BDD">
        <w:rPr>
          <w:rFonts w:eastAsia="Times New Roman" w:cs="Calibri"/>
          <w:b/>
          <w:sz w:val="20"/>
          <w:szCs w:val="20"/>
          <w:lang w:eastAsia="ru-RU"/>
        </w:rPr>
        <w:t>.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Участникам запрещается создавать и (или) использовать на </w:t>
      </w:r>
      <w:r>
        <w:rPr>
          <w:rFonts w:eastAsia="Times New Roman" w:cs="Calibri"/>
          <w:sz w:val="20"/>
          <w:szCs w:val="20"/>
          <w:lang w:eastAsia="ru-RU"/>
        </w:rPr>
        <w:t>с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айт</w:t>
      </w:r>
      <w:r>
        <w:rPr>
          <w:rFonts w:eastAsia="Times New Roman" w:cs="Calibri"/>
          <w:sz w:val="20"/>
          <w:szCs w:val="20"/>
          <w:lang w:eastAsia="ru-RU"/>
        </w:rPr>
        <w:t xml:space="preserve">ах </w:t>
      </w:r>
      <w:r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ботов (сторонняя программа, которая позволяет в автоматическом режиме управлять </w:t>
      </w:r>
      <w:r>
        <w:rPr>
          <w:rFonts w:eastAsia="Times New Roman" w:cs="Calibri"/>
          <w:sz w:val="20"/>
          <w:szCs w:val="20"/>
          <w:lang w:eastAsia="ru-RU"/>
        </w:rPr>
        <w:t>с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айтом), иных программ, технических и (или) иных средств, способных вносить изменения в процесс, не предусмотренный сценарием действий на </w:t>
      </w:r>
      <w:r>
        <w:rPr>
          <w:rFonts w:eastAsia="Times New Roman" w:cs="Calibri"/>
          <w:sz w:val="20"/>
          <w:szCs w:val="20"/>
          <w:lang w:eastAsia="ru-RU"/>
        </w:rPr>
        <w:t>с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айт</w:t>
      </w:r>
      <w:r>
        <w:rPr>
          <w:rFonts w:eastAsia="Times New Roman" w:cs="Calibri"/>
          <w:sz w:val="20"/>
          <w:szCs w:val="20"/>
          <w:lang w:eastAsia="ru-RU"/>
        </w:rPr>
        <w:t xml:space="preserve">ах </w:t>
      </w:r>
      <w:r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, или для эмуляции действий Участника на </w:t>
      </w:r>
      <w:r>
        <w:rPr>
          <w:rFonts w:eastAsia="Times New Roman" w:cs="Calibri"/>
          <w:sz w:val="20"/>
          <w:szCs w:val="20"/>
          <w:lang w:eastAsia="ru-RU"/>
        </w:rPr>
        <w:t>с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айт</w:t>
      </w:r>
      <w:r>
        <w:rPr>
          <w:rFonts w:eastAsia="Times New Roman" w:cs="Calibri"/>
          <w:sz w:val="20"/>
          <w:szCs w:val="20"/>
          <w:lang w:eastAsia="ru-RU"/>
        </w:rPr>
        <w:t xml:space="preserve">ах </w:t>
      </w:r>
      <w:r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.</w:t>
      </w:r>
    </w:p>
    <w:p w14:paraId="44C3F713" w14:textId="05501E4E" w:rsidR="00BB580E" w:rsidRPr="00BB580E" w:rsidRDefault="00240BDD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240BDD">
        <w:rPr>
          <w:rFonts w:eastAsia="Times New Roman" w:cs="Calibri"/>
          <w:b/>
          <w:sz w:val="20"/>
          <w:szCs w:val="20"/>
          <w:lang w:eastAsia="ru-RU"/>
        </w:rPr>
        <w:t>4</w:t>
      </w:r>
      <w:r w:rsidR="00BB580E" w:rsidRPr="00240BDD">
        <w:rPr>
          <w:rFonts w:eastAsia="Times New Roman" w:cs="Calibri"/>
          <w:b/>
          <w:sz w:val="20"/>
          <w:szCs w:val="20"/>
          <w:lang w:eastAsia="ru-RU"/>
        </w:rPr>
        <w:t>.</w:t>
      </w:r>
      <w:r w:rsidRPr="00240BDD">
        <w:rPr>
          <w:rFonts w:eastAsia="Times New Roman" w:cs="Calibri"/>
          <w:b/>
          <w:sz w:val="20"/>
          <w:szCs w:val="20"/>
          <w:lang w:eastAsia="ru-RU"/>
        </w:rPr>
        <w:t>7</w:t>
      </w:r>
      <w:r w:rsidR="00BB580E" w:rsidRPr="00240BDD">
        <w:rPr>
          <w:rFonts w:eastAsia="Times New Roman" w:cs="Calibri"/>
          <w:b/>
          <w:sz w:val="20"/>
          <w:szCs w:val="20"/>
          <w:lang w:eastAsia="ru-RU"/>
        </w:rPr>
        <w:t>.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Участникам запрещается использовать, а также распространять информацию, призывать к использованию или публично пропагандировать любые ошибки, как внутри </w:t>
      </w:r>
      <w:r>
        <w:rPr>
          <w:rFonts w:eastAsia="Times New Roman" w:cs="Calibri"/>
          <w:sz w:val="20"/>
          <w:szCs w:val="20"/>
          <w:lang w:eastAsia="ru-RU"/>
        </w:rPr>
        <w:t>с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айт</w:t>
      </w:r>
      <w:r>
        <w:rPr>
          <w:rFonts w:eastAsia="Times New Roman" w:cs="Calibri"/>
          <w:sz w:val="20"/>
          <w:szCs w:val="20"/>
          <w:lang w:eastAsia="ru-RU"/>
        </w:rPr>
        <w:t xml:space="preserve">ов </w:t>
      </w:r>
      <w:r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, так и ошибки любого сопутствующего программного обеспечения. Участник, обнаруживший такие ошибки </w:t>
      </w:r>
      <w:r>
        <w:rPr>
          <w:rFonts w:eastAsia="Times New Roman" w:cs="Calibri"/>
          <w:sz w:val="20"/>
          <w:szCs w:val="20"/>
          <w:lang w:eastAsia="ru-RU"/>
        </w:rPr>
        <w:t>с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айт</w:t>
      </w:r>
      <w:r>
        <w:rPr>
          <w:rFonts w:eastAsia="Times New Roman" w:cs="Calibri"/>
          <w:sz w:val="20"/>
          <w:szCs w:val="20"/>
          <w:lang w:eastAsia="ru-RU"/>
        </w:rPr>
        <w:t xml:space="preserve">ов </w:t>
      </w:r>
      <w:r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, обязан прекратить их использование и сообщить об этом Организатору в течение следующих 24 часов после момента обнаружения, подробно и достоверно изложив все обстоятельства их обнаружения и использования.</w:t>
      </w:r>
    </w:p>
    <w:p w14:paraId="2CEA7B15" w14:textId="588528D7" w:rsidR="00BB580E" w:rsidRPr="00BB580E" w:rsidRDefault="00240BDD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240BDD">
        <w:rPr>
          <w:rFonts w:eastAsia="Times New Roman" w:cs="Calibri"/>
          <w:b/>
          <w:sz w:val="20"/>
          <w:szCs w:val="20"/>
          <w:lang w:eastAsia="ru-RU"/>
        </w:rPr>
        <w:t>4.</w:t>
      </w:r>
      <w:r w:rsidR="00BB580E" w:rsidRPr="00240BDD">
        <w:rPr>
          <w:rFonts w:eastAsia="Times New Roman" w:cs="Calibri"/>
          <w:b/>
          <w:sz w:val="20"/>
          <w:szCs w:val="20"/>
          <w:lang w:eastAsia="ru-RU"/>
        </w:rPr>
        <w:t>8.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Участникам запрещено распространение, использование или намеренное получение информации, позволяющей получить доступ к аккаунтам Участников </w:t>
      </w:r>
      <w:r w:rsidR="00D01DAB">
        <w:rPr>
          <w:rFonts w:eastAsia="Times New Roman" w:cs="Calibri"/>
          <w:sz w:val="20"/>
          <w:szCs w:val="20"/>
          <w:lang w:eastAsia="ru-RU"/>
        </w:rPr>
        <w:t xml:space="preserve">на сайтах </w:t>
      </w:r>
      <w:r w:rsidR="00D01DAB"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. В случае получения такой информации запрещено осуществлять вход на аккаунт, зарегистрированный другим Участником.</w:t>
      </w:r>
    </w:p>
    <w:p w14:paraId="3A808CAD" w14:textId="0FCDB814" w:rsidR="00BB580E" w:rsidRPr="00BB580E" w:rsidRDefault="00D01DAB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D01DAB">
        <w:rPr>
          <w:rFonts w:eastAsia="Times New Roman" w:cs="Calibri"/>
          <w:b/>
          <w:sz w:val="20"/>
          <w:szCs w:val="20"/>
          <w:lang w:eastAsia="ru-RU"/>
        </w:rPr>
        <w:t>4</w:t>
      </w:r>
      <w:r w:rsidR="00BB580E" w:rsidRPr="00D01DAB">
        <w:rPr>
          <w:rFonts w:eastAsia="Times New Roman" w:cs="Calibri"/>
          <w:b/>
          <w:sz w:val="20"/>
          <w:szCs w:val="20"/>
          <w:lang w:eastAsia="ru-RU"/>
        </w:rPr>
        <w:t>.</w:t>
      </w:r>
      <w:r w:rsidRPr="00D01DAB">
        <w:rPr>
          <w:rFonts w:eastAsia="Times New Roman" w:cs="Calibri"/>
          <w:b/>
          <w:sz w:val="20"/>
          <w:szCs w:val="20"/>
          <w:lang w:eastAsia="ru-RU"/>
        </w:rPr>
        <w:t>9</w:t>
      </w:r>
      <w:r w:rsidR="00BB580E" w:rsidRPr="00D01DAB">
        <w:rPr>
          <w:rFonts w:eastAsia="Times New Roman" w:cs="Calibri"/>
          <w:b/>
          <w:sz w:val="20"/>
          <w:szCs w:val="20"/>
          <w:lang w:eastAsia="ru-RU"/>
        </w:rPr>
        <w:t>.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Участникам запрещена декомпиляция, расшифровка, инженерный анализ данных, обход систем обеспечения безопасности данных, взлом/попытка взлома программных компонентов </w:t>
      </w:r>
      <w:r w:rsidR="00FB6CA8">
        <w:rPr>
          <w:rFonts w:eastAsia="Times New Roman" w:cs="Calibri"/>
          <w:sz w:val="20"/>
          <w:szCs w:val="20"/>
          <w:lang w:eastAsia="ru-RU"/>
        </w:rPr>
        <w:t>с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айт</w:t>
      </w:r>
      <w:r w:rsidR="00FB6CA8">
        <w:rPr>
          <w:rFonts w:eastAsia="Times New Roman" w:cs="Calibri"/>
          <w:sz w:val="20"/>
          <w:szCs w:val="20"/>
          <w:lang w:eastAsia="ru-RU"/>
        </w:rPr>
        <w:t>ов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</w:t>
      </w:r>
      <w:r w:rsidR="00FB6CA8"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FB6CA8" w:rsidRPr="00BB580E">
        <w:rPr>
          <w:rFonts w:eastAsia="Times New Roman" w:cs="Calibri"/>
          <w:sz w:val="20"/>
          <w:szCs w:val="20"/>
          <w:lang w:eastAsia="ru-RU"/>
        </w:rPr>
        <w:t xml:space="preserve"> 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или </w:t>
      </w:r>
      <w:r w:rsidR="00FB6CA8">
        <w:rPr>
          <w:rFonts w:eastAsia="Times New Roman" w:cs="Calibri"/>
          <w:sz w:val="20"/>
          <w:szCs w:val="20"/>
          <w:lang w:eastAsia="ru-RU"/>
        </w:rPr>
        <w:t>их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сервисов и</w:t>
      </w:r>
      <w:r w:rsidR="00FB6CA8">
        <w:rPr>
          <w:rFonts w:eastAsia="Times New Roman" w:cs="Calibri"/>
          <w:sz w:val="20"/>
          <w:szCs w:val="20"/>
          <w:lang w:eastAsia="ru-RU"/>
        </w:rPr>
        <w:t xml:space="preserve"> 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/</w:t>
      </w:r>
      <w:r w:rsidR="00FB6CA8">
        <w:rPr>
          <w:rFonts w:eastAsia="Times New Roman" w:cs="Calibri"/>
          <w:sz w:val="20"/>
          <w:szCs w:val="20"/>
          <w:lang w:eastAsia="ru-RU"/>
        </w:rPr>
        <w:t xml:space="preserve"> 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или перехват данных, поступающих к серверу или от сервера. Запрещено любое модифицирование, изменение, декомпиляция, расшифровывание, продажа, распространение модифицированных материалов </w:t>
      </w:r>
      <w:r w:rsidR="00FB6CA8">
        <w:rPr>
          <w:rFonts w:eastAsia="Times New Roman" w:cs="Calibri"/>
          <w:sz w:val="20"/>
          <w:szCs w:val="20"/>
          <w:lang w:eastAsia="ru-RU"/>
        </w:rPr>
        <w:t>с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айт</w:t>
      </w:r>
      <w:r w:rsidR="00FB6CA8">
        <w:rPr>
          <w:rFonts w:eastAsia="Times New Roman" w:cs="Calibri"/>
          <w:sz w:val="20"/>
          <w:szCs w:val="20"/>
          <w:lang w:eastAsia="ru-RU"/>
        </w:rPr>
        <w:t xml:space="preserve">ов </w:t>
      </w:r>
      <w:r w:rsidR="00FB6CA8"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целиком либо по частям (или средств и материалов для совершения указанных действий), использование программных ошибок, изменения программного кода, получение несанкционированного доступа к серверу и базе данных </w:t>
      </w:r>
      <w:r w:rsidR="00FB6CA8">
        <w:rPr>
          <w:rFonts w:eastAsia="Times New Roman" w:cs="Calibri"/>
          <w:sz w:val="20"/>
          <w:szCs w:val="20"/>
          <w:lang w:eastAsia="ru-RU"/>
        </w:rPr>
        <w:t>с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айт</w:t>
      </w:r>
      <w:r w:rsidR="00FB6CA8">
        <w:rPr>
          <w:rFonts w:eastAsia="Times New Roman" w:cs="Calibri"/>
          <w:sz w:val="20"/>
          <w:szCs w:val="20"/>
          <w:lang w:eastAsia="ru-RU"/>
        </w:rPr>
        <w:t xml:space="preserve">ов </w:t>
      </w:r>
      <w:r w:rsidR="00FB6CA8"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>.</w:t>
      </w:r>
    </w:p>
    <w:p w14:paraId="4FBBBFAA" w14:textId="061E802C" w:rsidR="00BB580E" w:rsidRPr="00B37FBB" w:rsidRDefault="00FB6CA8" w:rsidP="00BB580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FB6CA8">
        <w:rPr>
          <w:rFonts w:eastAsia="Times New Roman" w:cs="Calibri"/>
          <w:b/>
          <w:sz w:val="20"/>
          <w:szCs w:val="20"/>
          <w:lang w:eastAsia="ru-RU"/>
        </w:rPr>
        <w:t>4</w:t>
      </w:r>
      <w:r w:rsidR="00BB580E" w:rsidRPr="00FB6CA8">
        <w:rPr>
          <w:rFonts w:eastAsia="Times New Roman" w:cs="Calibri"/>
          <w:b/>
          <w:sz w:val="20"/>
          <w:szCs w:val="20"/>
          <w:lang w:eastAsia="ru-RU"/>
        </w:rPr>
        <w:t>.1</w:t>
      </w:r>
      <w:r w:rsidRPr="00FB6CA8">
        <w:rPr>
          <w:rFonts w:eastAsia="Times New Roman" w:cs="Calibri"/>
          <w:b/>
          <w:sz w:val="20"/>
          <w:szCs w:val="20"/>
          <w:lang w:eastAsia="ru-RU"/>
        </w:rPr>
        <w:t>0</w:t>
      </w:r>
      <w:r w:rsidR="00BB580E" w:rsidRPr="00FB6CA8">
        <w:rPr>
          <w:rFonts w:eastAsia="Times New Roman" w:cs="Calibri"/>
          <w:b/>
          <w:sz w:val="20"/>
          <w:szCs w:val="20"/>
          <w:lang w:eastAsia="ru-RU"/>
        </w:rPr>
        <w:t>.</w:t>
      </w:r>
      <w:r w:rsidR="00BB580E" w:rsidRPr="00BB580E">
        <w:rPr>
          <w:rFonts w:eastAsia="Times New Roman" w:cs="Calibri"/>
          <w:sz w:val="20"/>
          <w:szCs w:val="20"/>
          <w:lang w:eastAsia="ru-RU"/>
        </w:rPr>
        <w:t xml:space="preserve"> Участникам Акции запрещено фальсифицировать, удалять или отключать любую информацию об авторском праве.</w:t>
      </w:r>
    </w:p>
    <w:p w14:paraId="410C5DEC" w14:textId="77777777" w:rsidR="004152CD" w:rsidRPr="00B37FBB" w:rsidRDefault="004152CD" w:rsidP="004152CD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ru-RU"/>
        </w:rPr>
      </w:pPr>
    </w:p>
    <w:p w14:paraId="127C0A18" w14:textId="3F9204A4" w:rsidR="004152CD" w:rsidRPr="00B37FBB" w:rsidRDefault="00FB6CA8" w:rsidP="00FB6CA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/>
          <w:bCs/>
          <w:sz w:val="24"/>
          <w:szCs w:val="24"/>
          <w:lang w:eastAsia="ru-RU"/>
        </w:rPr>
        <w:t>5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>. Порядок участия в Акции, права и обязанности</w:t>
      </w:r>
    </w:p>
    <w:p w14:paraId="3B9BE8A7" w14:textId="5A015284" w:rsidR="004152CD" w:rsidRPr="00B37FBB" w:rsidRDefault="00A13DC8" w:rsidP="00FB6CA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5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.1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Для участия в </w:t>
      </w:r>
      <w:r w:rsidR="00FB6CA8"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кции необходимо совершить следующие действия:</w:t>
      </w:r>
    </w:p>
    <w:p w14:paraId="311F9BB5" w14:textId="7FBA820E" w:rsidR="00446866" w:rsidRDefault="00A13DC8" w:rsidP="004468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5</w:t>
      </w:r>
      <w:r w:rsidR="004152CD" w:rsidRPr="0038264A">
        <w:rPr>
          <w:rFonts w:eastAsia="Times New Roman" w:cs="Calibri"/>
          <w:sz w:val="20"/>
          <w:szCs w:val="20"/>
          <w:lang w:eastAsia="ru-RU"/>
        </w:rPr>
        <w:t>.1.1.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="00446866">
        <w:rPr>
          <w:rFonts w:eastAsia="Times New Roman" w:cs="Calibri"/>
          <w:sz w:val="20"/>
          <w:szCs w:val="20"/>
          <w:lang w:eastAsia="ru-RU"/>
        </w:rPr>
        <w:t xml:space="preserve">В срок с </w:t>
      </w:r>
      <w:r w:rsidR="00582679">
        <w:rPr>
          <w:rFonts w:eastAsia="Times New Roman" w:cs="Calibri"/>
          <w:sz w:val="20"/>
          <w:szCs w:val="20"/>
          <w:lang w:eastAsia="ru-RU"/>
        </w:rPr>
        <w:t>00 часов 00 минут (</w:t>
      </w:r>
      <w:proofErr w:type="spellStart"/>
      <w:r w:rsidR="00582679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582679">
        <w:rPr>
          <w:rFonts w:eastAsia="Times New Roman" w:cs="Calibri"/>
          <w:sz w:val="20"/>
          <w:szCs w:val="20"/>
          <w:lang w:eastAsia="ru-RU"/>
        </w:rPr>
        <w:t xml:space="preserve">) </w:t>
      </w:r>
      <w:r w:rsidR="00446866">
        <w:rPr>
          <w:rFonts w:eastAsia="Times New Roman" w:cs="Calibri"/>
          <w:sz w:val="20"/>
          <w:szCs w:val="20"/>
          <w:lang w:eastAsia="ru-RU"/>
        </w:rPr>
        <w:t>28 ноября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 xml:space="preserve"> 2023 года </w:t>
      </w:r>
      <w:r w:rsidR="00446866" w:rsidRPr="003C0C63">
        <w:rPr>
          <w:rFonts w:eastAsia="Times New Roman" w:cs="Calibri"/>
          <w:sz w:val="20"/>
          <w:szCs w:val="20"/>
          <w:lang w:eastAsia="ru-RU"/>
        </w:rPr>
        <w:t xml:space="preserve">по </w:t>
      </w:r>
      <w:r w:rsidR="00582679">
        <w:rPr>
          <w:rFonts w:eastAsia="Times New Roman" w:cs="Calibri"/>
          <w:sz w:val="20"/>
          <w:szCs w:val="20"/>
          <w:lang w:eastAsia="ru-RU"/>
        </w:rPr>
        <w:t>12 часов 00 минут (</w:t>
      </w:r>
      <w:proofErr w:type="spellStart"/>
      <w:r w:rsidR="00582679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582679">
        <w:rPr>
          <w:rFonts w:eastAsia="Times New Roman" w:cs="Calibri"/>
          <w:sz w:val="20"/>
          <w:szCs w:val="20"/>
          <w:lang w:eastAsia="ru-RU"/>
        </w:rPr>
        <w:t xml:space="preserve">) </w:t>
      </w:r>
      <w:r w:rsidR="00446866" w:rsidRPr="003C0C63">
        <w:rPr>
          <w:rFonts w:eastAsia="Times New Roman" w:cs="Calibri"/>
          <w:sz w:val="20"/>
          <w:szCs w:val="20"/>
          <w:lang w:eastAsia="ru-RU"/>
        </w:rPr>
        <w:t>2</w:t>
      </w:r>
      <w:r w:rsidR="00446866">
        <w:rPr>
          <w:rFonts w:eastAsia="Times New Roman" w:cs="Calibri"/>
          <w:sz w:val="20"/>
          <w:szCs w:val="20"/>
          <w:lang w:eastAsia="ru-RU"/>
        </w:rPr>
        <w:t>5</w:t>
      </w:r>
      <w:r w:rsidR="00446866" w:rsidRPr="003C0C63">
        <w:rPr>
          <w:rFonts w:eastAsia="Times New Roman" w:cs="Calibri"/>
          <w:sz w:val="20"/>
          <w:szCs w:val="20"/>
          <w:lang w:eastAsia="ru-RU"/>
        </w:rPr>
        <w:t xml:space="preserve"> декабря 2023 года</w:t>
      </w:r>
      <w:r w:rsidR="00446866">
        <w:rPr>
          <w:rFonts w:eastAsia="Times New Roman" w:cs="Calibri"/>
          <w:sz w:val="20"/>
          <w:szCs w:val="20"/>
          <w:lang w:eastAsia="ru-RU"/>
        </w:rPr>
        <w:t xml:space="preserve"> включительно 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>соверш</w:t>
      </w:r>
      <w:r w:rsidR="00446866">
        <w:rPr>
          <w:rFonts w:eastAsia="Times New Roman" w:cs="Calibri"/>
          <w:sz w:val="20"/>
          <w:szCs w:val="20"/>
          <w:lang w:eastAsia="ru-RU"/>
        </w:rPr>
        <w:t>а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>ть покупк</w:t>
      </w:r>
      <w:r w:rsidR="00446866">
        <w:rPr>
          <w:rFonts w:eastAsia="Times New Roman" w:cs="Calibri"/>
          <w:sz w:val="20"/>
          <w:szCs w:val="20"/>
          <w:lang w:eastAsia="ru-RU"/>
        </w:rPr>
        <w:t>и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 xml:space="preserve"> на сумму от </w:t>
      </w:r>
      <w:r w:rsidR="00446866">
        <w:rPr>
          <w:rFonts w:eastAsia="Times New Roman" w:cs="Calibri"/>
          <w:sz w:val="20"/>
          <w:szCs w:val="20"/>
          <w:lang w:eastAsia="ru-RU"/>
        </w:rPr>
        <w:t>5 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 xml:space="preserve">000 рублей с </w:t>
      </w:r>
      <w:proofErr w:type="spellStart"/>
      <w:r w:rsidR="00446866" w:rsidRPr="00B37FBB">
        <w:rPr>
          <w:rFonts w:eastAsia="Times New Roman" w:cs="Calibri"/>
          <w:sz w:val="20"/>
          <w:szCs w:val="20"/>
          <w:lang w:eastAsia="ru-RU"/>
        </w:rPr>
        <w:t>учетом</w:t>
      </w:r>
      <w:proofErr w:type="spellEnd"/>
      <w:r w:rsidR="00446866" w:rsidRPr="00B37FBB">
        <w:rPr>
          <w:rFonts w:eastAsia="Times New Roman" w:cs="Calibri"/>
          <w:sz w:val="20"/>
          <w:szCs w:val="20"/>
          <w:lang w:eastAsia="ru-RU"/>
        </w:rPr>
        <w:t xml:space="preserve"> всех скидок и бонусов в одном кассовом чеке</w:t>
      </w:r>
      <w:r w:rsidR="00446866">
        <w:rPr>
          <w:rFonts w:eastAsia="Times New Roman" w:cs="Calibri"/>
          <w:sz w:val="20"/>
          <w:szCs w:val="20"/>
          <w:lang w:eastAsia="ru-RU"/>
        </w:rPr>
        <w:t xml:space="preserve"> 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 xml:space="preserve">в отношении любых товаров в любом розничном магазине </w:t>
      </w:r>
      <w:proofErr w:type="spellStart"/>
      <w:r w:rsidR="00446866" w:rsidRPr="00B37FBB">
        <w:rPr>
          <w:rFonts w:eastAsia="Times New Roman" w:cs="Calibri"/>
          <w:sz w:val="20"/>
          <w:szCs w:val="20"/>
          <w:lang w:eastAsia="ru-RU"/>
        </w:rPr>
        <w:t>М.</w:t>
      </w:r>
      <w:r w:rsidR="00446866">
        <w:rPr>
          <w:rFonts w:eastAsia="Times New Roman" w:cs="Calibri"/>
          <w:sz w:val="20"/>
          <w:szCs w:val="20"/>
          <w:lang w:eastAsia="ru-RU"/>
        </w:rPr>
        <w:t>В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446866">
        <w:rPr>
          <w:rFonts w:eastAsia="Times New Roman" w:cs="Calibri"/>
          <w:sz w:val="20"/>
          <w:szCs w:val="20"/>
          <w:lang w:eastAsia="ru-RU"/>
        </w:rPr>
        <w:t xml:space="preserve"> 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 xml:space="preserve">/ Эльдорадо, либо в интернет-магазине </w:t>
      </w:r>
      <w:proofErr w:type="spellStart"/>
      <w:r w:rsidR="00446866" w:rsidRPr="00B37FBB">
        <w:rPr>
          <w:rFonts w:eastAsia="Times New Roman" w:cs="Calibri"/>
          <w:sz w:val="20"/>
          <w:szCs w:val="20"/>
          <w:lang w:val="en-US" w:eastAsia="ru-RU"/>
        </w:rPr>
        <w:t>mvideo</w:t>
      </w:r>
      <w:proofErr w:type="spellEnd"/>
      <w:r w:rsidR="00446866" w:rsidRPr="00B37FBB">
        <w:rPr>
          <w:rFonts w:eastAsia="Times New Roman" w:cs="Calibri"/>
          <w:sz w:val="20"/>
          <w:szCs w:val="20"/>
          <w:lang w:eastAsia="ru-RU"/>
        </w:rPr>
        <w:t>.</w:t>
      </w:r>
      <w:proofErr w:type="spellStart"/>
      <w:r w:rsidR="00446866" w:rsidRPr="00B37FBB">
        <w:rPr>
          <w:rFonts w:eastAsia="Times New Roman" w:cs="Calibri"/>
          <w:sz w:val="20"/>
          <w:szCs w:val="20"/>
          <w:lang w:val="en-US" w:eastAsia="ru-RU"/>
        </w:rPr>
        <w:t>ru</w:t>
      </w:r>
      <w:proofErr w:type="spellEnd"/>
      <w:r w:rsidR="00446866">
        <w:rPr>
          <w:rFonts w:eastAsia="Times New Roman" w:cs="Calibri"/>
          <w:sz w:val="20"/>
          <w:szCs w:val="20"/>
          <w:lang w:eastAsia="ru-RU"/>
        </w:rPr>
        <w:t xml:space="preserve"> 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 xml:space="preserve">/ </w:t>
      </w:r>
      <w:r w:rsidR="00446866">
        <w:rPr>
          <w:rFonts w:eastAsia="Times New Roman" w:cs="Calibri"/>
          <w:sz w:val="20"/>
          <w:szCs w:val="20"/>
          <w:lang w:eastAsia="ru-RU"/>
        </w:rPr>
        <w:t>eldorado.ru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>, либо в мобильном приложении «</w:t>
      </w:r>
      <w:proofErr w:type="spellStart"/>
      <w:r w:rsidR="00446866" w:rsidRPr="00B37FBB">
        <w:rPr>
          <w:rFonts w:eastAsia="Times New Roman" w:cs="Calibri"/>
          <w:sz w:val="20"/>
          <w:szCs w:val="20"/>
          <w:lang w:eastAsia="ru-RU"/>
        </w:rPr>
        <w:t>М.</w:t>
      </w:r>
      <w:r w:rsidR="00446866">
        <w:rPr>
          <w:rFonts w:eastAsia="Times New Roman" w:cs="Calibri"/>
          <w:sz w:val="20"/>
          <w:szCs w:val="20"/>
          <w:lang w:eastAsia="ru-RU"/>
        </w:rPr>
        <w:t>В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446866" w:rsidRPr="00B37FBB">
        <w:rPr>
          <w:rFonts w:eastAsia="Times New Roman" w:cs="Calibri"/>
          <w:sz w:val="20"/>
          <w:szCs w:val="20"/>
          <w:lang w:eastAsia="ru-RU"/>
        </w:rPr>
        <w:t>»</w:t>
      </w:r>
      <w:r w:rsidR="00446866">
        <w:rPr>
          <w:rFonts w:eastAsia="Times New Roman" w:cs="Calibri"/>
          <w:sz w:val="20"/>
          <w:szCs w:val="20"/>
          <w:lang w:eastAsia="ru-RU"/>
        </w:rPr>
        <w:t xml:space="preserve"> 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>/ «Эльдорадо».</w:t>
      </w:r>
      <w:r w:rsidR="00446866">
        <w:rPr>
          <w:rFonts w:eastAsia="Times New Roman" w:cs="Calibri"/>
          <w:sz w:val="20"/>
          <w:szCs w:val="20"/>
          <w:lang w:eastAsia="ru-RU"/>
        </w:rPr>
        <w:t xml:space="preserve"> После каждой покупки за каждые 5 000 рублей Участнику предоставляется </w:t>
      </w:r>
      <w:r w:rsidR="00BB258A">
        <w:rPr>
          <w:rFonts w:eastAsia="Times New Roman" w:cs="Calibri"/>
          <w:sz w:val="20"/>
          <w:szCs w:val="20"/>
          <w:lang w:eastAsia="ru-RU"/>
        </w:rPr>
        <w:t xml:space="preserve">1 (одна) </w:t>
      </w:r>
      <w:r w:rsidR="00446866">
        <w:rPr>
          <w:rFonts w:eastAsia="Times New Roman" w:cs="Calibri"/>
          <w:sz w:val="20"/>
          <w:szCs w:val="20"/>
          <w:lang w:eastAsia="ru-RU"/>
        </w:rPr>
        <w:t xml:space="preserve">попытка получить приз в виде </w:t>
      </w:r>
      <w:r w:rsidR="00446866">
        <w:rPr>
          <w:rFonts w:eastAsia="Times New Roman" w:cs="Calibri"/>
          <w:sz w:val="20"/>
          <w:szCs w:val="20"/>
          <w:lang w:eastAsia="ru-RU"/>
        </w:rPr>
        <w:lastRenderedPageBreak/>
        <w:t xml:space="preserve">бонусных рублей </w:t>
      </w:r>
      <w:proofErr w:type="spellStart"/>
      <w:r w:rsidR="00446866" w:rsidRPr="00B37FBB">
        <w:rPr>
          <w:rFonts w:eastAsia="Times New Roman" w:cs="Calibri"/>
          <w:sz w:val="20"/>
          <w:szCs w:val="20"/>
          <w:lang w:eastAsia="ru-RU"/>
        </w:rPr>
        <w:t>М.</w:t>
      </w:r>
      <w:r w:rsidR="00446866">
        <w:rPr>
          <w:rFonts w:eastAsia="Times New Roman" w:cs="Calibri"/>
          <w:sz w:val="20"/>
          <w:szCs w:val="20"/>
          <w:lang w:eastAsia="ru-RU"/>
        </w:rPr>
        <w:t>В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446866">
        <w:rPr>
          <w:rFonts w:eastAsia="Times New Roman" w:cs="Calibri"/>
          <w:sz w:val="20"/>
          <w:szCs w:val="20"/>
          <w:lang w:eastAsia="ru-RU"/>
        </w:rPr>
        <w:t xml:space="preserve"> </w:t>
      </w:r>
      <w:r w:rsidR="00446866" w:rsidRPr="00B37FBB">
        <w:rPr>
          <w:rFonts w:eastAsia="Times New Roman" w:cs="Calibri"/>
          <w:sz w:val="20"/>
          <w:szCs w:val="20"/>
          <w:lang w:eastAsia="ru-RU"/>
        </w:rPr>
        <w:t>/ Эльдорадо</w:t>
      </w:r>
      <w:r w:rsidR="00446866">
        <w:rPr>
          <w:rFonts w:eastAsia="Times New Roman" w:cs="Calibri"/>
          <w:sz w:val="20"/>
          <w:szCs w:val="20"/>
          <w:lang w:eastAsia="ru-RU"/>
        </w:rPr>
        <w:t xml:space="preserve">, либо </w:t>
      </w:r>
      <w:proofErr w:type="spellStart"/>
      <w:r w:rsidR="00446866">
        <w:rPr>
          <w:rFonts w:eastAsia="Times New Roman" w:cs="Calibri"/>
          <w:sz w:val="20"/>
          <w:szCs w:val="20"/>
          <w:lang w:eastAsia="ru-RU"/>
        </w:rPr>
        <w:t>промокодов</w:t>
      </w:r>
      <w:proofErr w:type="spellEnd"/>
      <w:r w:rsidR="00E808E4">
        <w:rPr>
          <w:rFonts w:eastAsia="Times New Roman" w:cs="Calibri"/>
          <w:sz w:val="20"/>
          <w:szCs w:val="20"/>
          <w:lang w:eastAsia="ru-RU"/>
        </w:rPr>
        <w:t xml:space="preserve"> на скидку или на получение материального приза</w:t>
      </w:r>
      <w:r w:rsidR="00446866">
        <w:rPr>
          <w:rFonts w:eastAsia="Times New Roman" w:cs="Calibri"/>
          <w:sz w:val="20"/>
          <w:szCs w:val="20"/>
          <w:lang w:eastAsia="ru-RU"/>
        </w:rPr>
        <w:t xml:space="preserve">, либо тотемов (виртуальных «ключей от квартиры» или «шин от машины» для участия в розыгрыше квартиры или автомобиля) </w:t>
      </w:r>
      <w:proofErr w:type="spellStart"/>
      <w:r w:rsidR="00446866">
        <w:rPr>
          <w:rFonts w:eastAsia="Times New Roman" w:cs="Calibri"/>
          <w:sz w:val="20"/>
          <w:szCs w:val="20"/>
          <w:lang w:eastAsia="ru-RU"/>
        </w:rPr>
        <w:t>путем</w:t>
      </w:r>
      <w:proofErr w:type="spellEnd"/>
      <w:r w:rsidR="00446866">
        <w:rPr>
          <w:rFonts w:eastAsia="Times New Roman" w:cs="Calibri"/>
          <w:sz w:val="20"/>
          <w:szCs w:val="20"/>
          <w:lang w:eastAsia="ru-RU"/>
        </w:rPr>
        <w:t xml:space="preserve"> выбора и открытия одного из девяти подарков</w:t>
      </w:r>
      <w:r w:rsidR="00E808E4">
        <w:rPr>
          <w:rFonts w:eastAsia="Times New Roman" w:cs="Calibri"/>
          <w:sz w:val="20"/>
          <w:szCs w:val="20"/>
          <w:lang w:eastAsia="ru-RU"/>
        </w:rPr>
        <w:t xml:space="preserve"> на экране «Выберите подарок» на сайте </w:t>
      </w:r>
      <w:r w:rsidR="00E808E4"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446866">
        <w:rPr>
          <w:rFonts w:eastAsia="Times New Roman" w:cs="Calibri"/>
          <w:sz w:val="20"/>
          <w:szCs w:val="20"/>
          <w:lang w:eastAsia="ru-RU"/>
        </w:rPr>
        <w:t>. После указанной покупки Участнику направляется СМС-сообщение со ссылкой, по которой нужно перейти</w:t>
      </w:r>
      <w:r w:rsidR="00582679">
        <w:rPr>
          <w:rFonts w:eastAsia="Times New Roman" w:cs="Calibri"/>
          <w:sz w:val="20"/>
          <w:szCs w:val="20"/>
          <w:lang w:eastAsia="ru-RU"/>
        </w:rPr>
        <w:t>, чтобы воспользоваться полученной попыткой</w:t>
      </w:r>
      <w:r w:rsidR="00446866">
        <w:rPr>
          <w:rFonts w:eastAsia="Times New Roman" w:cs="Calibri"/>
          <w:sz w:val="20"/>
          <w:szCs w:val="20"/>
          <w:lang w:eastAsia="ru-RU"/>
        </w:rPr>
        <w:t>.</w:t>
      </w:r>
      <w:r w:rsidR="000536B8">
        <w:rPr>
          <w:rFonts w:eastAsia="Times New Roman" w:cs="Calibri"/>
          <w:sz w:val="20"/>
          <w:szCs w:val="20"/>
          <w:lang w:eastAsia="ru-RU"/>
        </w:rPr>
        <w:t xml:space="preserve"> </w:t>
      </w:r>
    </w:p>
    <w:p w14:paraId="24A5484C" w14:textId="031E1042" w:rsidR="00446866" w:rsidRDefault="00446866" w:rsidP="004468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Общее количество попыток получить приз, которые предоставляются Участнику </w:t>
      </w:r>
      <w:r w:rsidR="00BB258A">
        <w:rPr>
          <w:rFonts w:eastAsia="Times New Roman" w:cs="Calibri"/>
          <w:sz w:val="20"/>
          <w:szCs w:val="20"/>
          <w:lang w:eastAsia="ru-RU"/>
        </w:rPr>
        <w:t>за</w:t>
      </w:r>
      <w:r>
        <w:rPr>
          <w:rFonts w:eastAsia="Times New Roman" w:cs="Calibri"/>
          <w:sz w:val="20"/>
          <w:szCs w:val="20"/>
          <w:lang w:eastAsia="ru-RU"/>
        </w:rPr>
        <w:t xml:space="preserve"> покупк</w:t>
      </w:r>
      <w:r w:rsidR="00BB258A">
        <w:rPr>
          <w:rFonts w:eastAsia="Times New Roman" w:cs="Calibri"/>
          <w:sz w:val="20"/>
          <w:szCs w:val="20"/>
          <w:lang w:eastAsia="ru-RU"/>
        </w:rPr>
        <w:t>и</w:t>
      </w:r>
      <w:r>
        <w:rPr>
          <w:rFonts w:eastAsia="Times New Roman" w:cs="Calibri"/>
          <w:sz w:val="20"/>
          <w:szCs w:val="20"/>
          <w:lang w:eastAsia="ru-RU"/>
        </w:rPr>
        <w:t xml:space="preserve"> в </w:t>
      </w:r>
      <w:proofErr w:type="spellStart"/>
      <w:r w:rsidRPr="00B37FBB">
        <w:rPr>
          <w:rFonts w:eastAsia="Times New Roman" w:cs="Calibri"/>
          <w:sz w:val="20"/>
          <w:szCs w:val="20"/>
          <w:lang w:eastAsia="ru-RU"/>
        </w:rPr>
        <w:t>М.</w:t>
      </w:r>
      <w:r>
        <w:rPr>
          <w:rFonts w:eastAsia="Times New Roman" w:cs="Calibri"/>
          <w:sz w:val="20"/>
          <w:szCs w:val="20"/>
          <w:lang w:eastAsia="ru-RU"/>
        </w:rPr>
        <w:t>В</w:t>
      </w:r>
      <w:r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/ Эльдорадо</w:t>
      </w:r>
      <w:r>
        <w:rPr>
          <w:rFonts w:eastAsia="Times New Roman" w:cs="Calibri"/>
          <w:sz w:val="20"/>
          <w:szCs w:val="20"/>
          <w:lang w:eastAsia="ru-RU"/>
        </w:rPr>
        <w:t xml:space="preserve">, не может превышать </w:t>
      </w:r>
      <w:r w:rsidR="00BB258A">
        <w:rPr>
          <w:rFonts w:eastAsia="Times New Roman" w:cs="Calibri"/>
          <w:sz w:val="20"/>
          <w:szCs w:val="20"/>
          <w:lang w:eastAsia="ru-RU"/>
        </w:rPr>
        <w:t>100</w:t>
      </w:r>
      <w:r>
        <w:rPr>
          <w:rFonts w:eastAsia="Times New Roman" w:cs="Calibri"/>
          <w:sz w:val="20"/>
          <w:szCs w:val="20"/>
          <w:lang w:eastAsia="ru-RU"/>
        </w:rPr>
        <w:t xml:space="preserve"> попыток</w:t>
      </w:r>
      <w:r w:rsidR="00BB258A">
        <w:rPr>
          <w:rFonts w:eastAsia="Times New Roman" w:cs="Calibri"/>
          <w:sz w:val="20"/>
          <w:szCs w:val="20"/>
          <w:lang w:eastAsia="ru-RU"/>
        </w:rPr>
        <w:t xml:space="preserve">, из которых не более 50 попыток – общее количество попыток получить приз, которые предоставляются Участнику за покупки в </w:t>
      </w:r>
      <w:proofErr w:type="spellStart"/>
      <w:r w:rsidR="00BB258A" w:rsidRPr="00B37FBB">
        <w:rPr>
          <w:rFonts w:eastAsia="Times New Roman" w:cs="Calibri"/>
          <w:sz w:val="20"/>
          <w:szCs w:val="20"/>
          <w:lang w:eastAsia="ru-RU"/>
        </w:rPr>
        <w:t>М.</w:t>
      </w:r>
      <w:r w:rsidR="00BB258A">
        <w:rPr>
          <w:rFonts w:eastAsia="Times New Roman" w:cs="Calibri"/>
          <w:sz w:val="20"/>
          <w:szCs w:val="20"/>
          <w:lang w:eastAsia="ru-RU"/>
        </w:rPr>
        <w:t>В</w:t>
      </w:r>
      <w:r w:rsidR="00BB258A"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BB258A">
        <w:rPr>
          <w:rFonts w:eastAsia="Times New Roman" w:cs="Calibri"/>
          <w:sz w:val="20"/>
          <w:szCs w:val="20"/>
          <w:lang w:eastAsia="ru-RU"/>
        </w:rPr>
        <w:t xml:space="preserve"> и не более 50 попыток – общее количество попыток получить приз, которые предоставляются Участнику за покупки в </w:t>
      </w:r>
      <w:r w:rsidR="00BB258A" w:rsidRPr="00B37FBB">
        <w:rPr>
          <w:rFonts w:eastAsia="Times New Roman" w:cs="Calibri"/>
          <w:sz w:val="20"/>
          <w:szCs w:val="20"/>
          <w:lang w:eastAsia="ru-RU"/>
        </w:rPr>
        <w:t>Эльдорадо</w:t>
      </w:r>
      <w:r>
        <w:rPr>
          <w:rFonts w:eastAsia="Times New Roman" w:cs="Calibri"/>
          <w:sz w:val="20"/>
          <w:szCs w:val="20"/>
          <w:lang w:eastAsia="ru-RU"/>
        </w:rPr>
        <w:t>.</w:t>
      </w:r>
      <w:r w:rsidR="009F463F">
        <w:rPr>
          <w:rFonts w:eastAsia="Times New Roman" w:cs="Calibri"/>
          <w:sz w:val="20"/>
          <w:szCs w:val="20"/>
          <w:lang w:eastAsia="ru-RU"/>
        </w:rPr>
        <w:t xml:space="preserve"> </w:t>
      </w:r>
      <w:r w:rsidR="00C06786">
        <w:rPr>
          <w:rFonts w:eastAsia="Times New Roman" w:cs="Calibri"/>
          <w:sz w:val="20"/>
          <w:szCs w:val="20"/>
          <w:lang w:eastAsia="ru-RU"/>
        </w:rPr>
        <w:t>При этом попытки</w:t>
      </w:r>
      <w:r w:rsidR="00C06786" w:rsidRPr="009F463F">
        <w:rPr>
          <w:rFonts w:eastAsia="Times New Roman" w:cs="Calibri"/>
          <w:sz w:val="20"/>
          <w:szCs w:val="20"/>
          <w:lang w:eastAsia="ru-RU"/>
        </w:rPr>
        <w:t xml:space="preserve"> за покупки в </w:t>
      </w:r>
      <w:proofErr w:type="spellStart"/>
      <w:proofErr w:type="gramStart"/>
      <w:r w:rsidR="00C06786" w:rsidRPr="009F463F">
        <w:rPr>
          <w:rFonts w:eastAsia="Times New Roman" w:cs="Calibri"/>
          <w:sz w:val="20"/>
          <w:szCs w:val="20"/>
          <w:lang w:eastAsia="ru-RU"/>
        </w:rPr>
        <w:t>М.видео</w:t>
      </w:r>
      <w:proofErr w:type="spellEnd"/>
      <w:proofErr w:type="gramEnd"/>
      <w:r w:rsidR="00C06786" w:rsidRPr="009F463F">
        <w:rPr>
          <w:rFonts w:eastAsia="Times New Roman" w:cs="Calibri"/>
          <w:sz w:val="20"/>
          <w:szCs w:val="20"/>
          <w:lang w:eastAsia="ru-RU"/>
        </w:rPr>
        <w:t xml:space="preserve"> предоставля</w:t>
      </w:r>
      <w:r w:rsidR="00C06786">
        <w:rPr>
          <w:rFonts w:eastAsia="Times New Roman" w:cs="Calibri"/>
          <w:sz w:val="20"/>
          <w:szCs w:val="20"/>
          <w:lang w:eastAsia="ru-RU"/>
        </w:rPr>
        <w:t xml:space="preserve">ются для использования </w:t>
      </w:r>
      <w:r w:rsidR="00C06786" w:rsidRPr="009F463F">
        <w:rPr>
          <w:rFonts w:eastAsia="Times New Roman" w:cs="Calibri"/>
          <w:sz w:val="20"/>
          <w:szCs w:val="20"/>
          <w:lang w:eastAsia="ru-RU"/>
        </w:rPr>
        <w:t xml:space="preserve">на сайте igra.mvideo.ru, </w:t>
      </w:r>
      <w:r w:rsidR="00C06786">
        <w:rPr>
          <w:rFonts w:eastAsia="Times New Roman" w:cs="Calibri"/>
          <w:sz w:val="20"/>
          <w:szCs w:val="20"/>
          <w:lang w:eastAsia="ru-RU"/>
        </w:rPr>
        <w:t>попытки</w:t>
      </w:r>
      <w:r w:rsidR="00C06786" w:rsidRPr="009F463F">
        <w:rPr>
          <w:rFonts w:eastAsia="Times New Roman" w:cs="Calibri"/>
          <w:sz w:val="20"/>
          <w:szCs w:val="20"/>
          <w:lang w:eastAsia="ru-RU"/>
        </w:rPr>
        <w:t xml:space="preserve"> за покупки в Эльдорадо </w:t>
      </w:r>
      <w:r w:rsidR="00C06786">
        <w:rPr>
          <w:rFonts w:eastAsia="Times New Roman" w:cs="Calibri"/>
          <w:sz w:val="20"/>
          <w:szCs w:val="20"/>
          <w:lang w:eastAsia="ru-RU"/>
        </w:rPr>
        <w:t xml:space="preserve">предоставляются для использования </w:t>
      </w:r>
      <w:r w:rsidR="00C06786" w:rsidRPr="009F463F">
        <w:rPr>
          <w:rFonts w:eastAsia="Times New Roman" w:cs="Calibri"/>
          <w:sz w:val="20"/>
          <w:szCs w:val="20"/>
          <w:lang w:eastAsia="ru-RU"/>
        </w:rPr>
        <w:t>на сайте igra.eldorado.ru.</w:t>
      </w:r>
    </w:p>
    <w:p w14:paraId="0B985089" w14:textId="384F84F1" w:rsidR="001A7811" w:rsidRDefault="001A7811" w:rsidP="004468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В случае приобретения Участником товара(-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ов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) бренда </w:t>
      </w:r>
      <w:proofErr w:type="spellStart"/>
      <w:r>
        <w:rPr>
          <w:rFonts w:eastAsia="Times New Roman" w:cs="Calibri"/>
          <w:sz w:val="20"/>
          <w:szCs w:val="20"/>
          <w:lang w:val="en-US" w:eastAsia="ru-RU"/>
        </w:rPr>
        <w:t>Sber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, перечень которых предусмотрен в каталогах по адресу: </w:t>
      </w:r>
      <w:hyperlink r:id="rId10" w:history="1">
        <w:r w:rsidRPr="00B77BF7">
          <w:rPr>
            <w:rStyle w:val="a4"/>
            <w:rFonts w:eastAsia="Times New Roman" w:cs="Calibri"/>
            <w:sz w:val="20"/>
            <w:szCs w:val="20"/>
            <w:lang w:eastAsia="ru-RU"/>
          </w:rPr>
          <w:t>https://www.mvideo.ru/brand/sber-5378</w:t>
        </w:r>
      </w:hyperlink>
      <w:r>
        <w:rPr>
          <w:rFonts w:eastAsia="Times New Roman" w:cs="Calibri"/>
          <w:sz w:val="20"/>
          <w:szCs w:val="20"/>
          <w:lang w:eastAsia="ru-RU"/>
        </w:rPr>
        <w:t xml:space="preserve"> (при совершении покупок в </w:t>
      </w:r>
      <w:proofErr w:type="spellStart"/>
      <w:r w:rsidRPr="00B37FBB">
        <w:rPr>
          <w:rFonts w:eastAsia="Times New Roman" w:cs="Calibri"/>
          <w:sz w:val="20"/>
          <w:szCs w:val="20"/>
          <w:lang w:eastAsia="ru-RU"/>
        </w:rPr>
        <w:t>М.</w:t>
      </w:r>
      <w:r>
        <w:rPr>
          <w:rFonts w:eastAsia="Times New Roman" w:cs="Calibri"/>
          <w:sz w:val="20"/>
          <w:szCs w:val="20"/>
          <w:lang w:eastAsia="ru-RU"/>
        </w:rPr>
        <w:t>В</w:t>
      </w:r>
      <w:r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) или </w:t>
      </w:r>
      <w:hyperlink r:id="rId11" w:history="1">
        <w:r w:rsidRPr="00B77BF7">
          <w:rPr>
            <w:rStyle w:val="a4"/>
            <w:rFonts w:eastAsia="Times New Roman" w:cs="Calibri"/>
            <w:sz w:val="20"/>
            <w:szCs w:val="20"/>
            <w:lang w:eastAsia="ru-RU"/>
          </w:rPr>
          <w:t>https://www.eldorado.ru/search/catalog.php?q=%D1%81%D0%B1%D0%B5%D1%80&amp;utf</w:t>
        </w:r>
      </w:hyperlink>
      <w:r>
        <w:rPr>
          <w:rFonts w:eastAsia="Times New Roman" w:cs="Calibri"/>
          <w:sz w:val="20"/>
          <w:szCs w:val="20"/>
          <w:lang w:eastAsia="ru-RU"/>
        </w:rPr>
        <w:t xml:space="preserve"> (при совершении покупок в Эльдорадо), в составе одного кассового чека</w:t>
      </w:r>
      <w:r w:rsidR="00CF1619">
        <w:rPr>
          <w:rFonts w:eastAsia="Times New Roman" w:cs="Calibri"/>
          <w:sz w:val="20"/>
          <w:szCs w:val="20"/>
          <w:lang w:eastAsia="ru-RU"/>
        </w:rPr>
        <w:t>, по которому стоимость всех товаров составляет от 5 000 рублей, Участнику предоставляются 2 (две) дополнительные попытки получить приз (независимо от стоимости товара (-</w:t>
      </w:r>
      <w:proofErr w:type="spellStart"/>
      <w:r w:rsidR="00CF1619">
        <w:rPr>
          <w:rFonts w:eastAsia="Times New Roman" w:cs="Calibri"/>
          <w:sz w:val="20"/>
          <w:szCs w:val="20"/>
          <w:lang w:eastAsia="ru-RU"/>
        </w:rPr>
        <w:t>ов</w:t>
      </w:r>
      <w:proofErr w:type="spellEnd"/>
      <w:r w:rsidR="00CF1619">
        <w:rPr>
          <w:rFonts w:eastAsia="Times New Roman" w:cs="Calibri"/>
          <w:sz w:val="20"/>
          <w:szCs w:val="20"/>
          <w:lang w:eastAsia="ru-RU"/>
        </w:rPr>
        <w:t xml:space="preserve">) бренда </w:t>
      </w:r>
      <w:proofErr w:type="spellStart"/>
      <w:r w:rsidR="00CF1619">
        <w:rPr>
          <w:rFonts w:eastAsia="Times New Roman" w:cs="Calibri"/>
          <w:sz w:val="20"/>
          <w:szCs w:val="20"/>
          <w:lang w:val="en-US" w:eastAsia="ru-RU"/>
        </w:rPr>
        <w:t>Sber</w:t>
      </w:r>
      <w:proofErr w:type="spellEnd"/>
      <w:r w:rsidR="00CF1619">
        <w:rPr>
          <w:rFonts w:eastAsia="Times New Roman" w:cs="Calibri"/>
          <w:sz w:val="20"/>
          <w:szCs w:val="20"/>
          <w:lang w:eastAsia="ru-RU"/>
        </w:rPr>
        <w:t xml:space="preserve"> и общего количества товаров в кассовом чеке). Предоставление Участнику дополнительных попыток в случае приобретения Участником товара(-</w:t>
      </w:r>
      <w:proofErr w:type="spellStart"/>
      <w:r w:rsidR="00CF1619">
        <w:rPr>
          <w:rFonts w:eastAsia="Times New Roman" w:cs="Calibri"/>
          <w:sz w:val="20"/>
          <w:szCs w:val="20"/>
          <w:lang w:eastAsia="ru-RU"/>
        </w:rPr>
        <w:t>ов</w:t>
      </w:r>
      <w:proofErr w:type="spellEnd"/>
      <w:r w:rsidR="00CF1619">
        <w:rPr>
          <w:rFonts w:eastAsia="Times New Roman" w:cs="Calibri"/>
          <w:sz w:val="20"/>
          <w:szCs w:val="20"/>
          <w:lang w:eastAsia="ru-RU"/>
        </w:rPr>
        <w:t xml:space="preserve">) бренда </w:t>
      </w:r>
      <w:proofErr w:type="spellStart"/>
      <w:r w:rsidR="00CF1619">
        <w:rPr>
          <w:rFonts w:eastAsia="Times New Roman" w:cs="Calibri"/>
          <w:sz w:val="20"/>
          <w:szCs w:val="20"/>
          <w:lang w:val="en-US" w:eastAsia="ru-RU"/>
        </w:rPr>
        <w:t>Sber</w:t>
      </w:r>
      <w:proofErr w:type="spellEnd"/>
      <w:r w:rsidR="00CF1619">
        <w:rPr>
          <w:rFonts w:eastAsia="Times New Roman" w:cs="Calibri"/>
          <w:sz w:val="20"/>
          <w:szCs w:val="20"/>
          <w:lang w:eastAsia="ru-RU"/>
        </w:rPr>
        <w:t xml:space="preserve"> не увеличивает установленное в абзаце втором п. 5.1.1 настоящих Правил общее количество попыток получить приз, которые предоставляются Участнику за покупки в </w:t>
      </w:r>
      <w:proofErr w:type="spellStart"/>
      <w:r w:rsidR="00CF1619" w:rsidRPr="00B37FBB">
        <w:rPr>
          <w:rFonts w:eastAsia="Times New Roman" w:cs="Calibri"/>
          <w:sz w:val="20"/>
          <w:szCs w:val="20"/>
          <w:lang w:eastAsia="ru-RU"/>
        </w:rPr>
        <w:t>М.</w:t>
      </w:r>
      <w:r w:rsidR="00CF1619">
        <w:rPr>
          <w:rFonts w:eastAsia="Times New Roman" w:cs="Calibri"/>
          <w:sz w:val="20"/>
          <w:szCs w:val="20"/>
          <w:lang w:eastAsia="ru-RU"/>
        </w:rPr>
        <w:t>В</w:t>
      </w:r>
      <w:r w:rsidR="00CF1619"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CF1619">
        <w:rPr>
          <w:rFonts w:eastAsia="Times New Roman" w:cs="Calibri"/>
          <w:sz w:val="20"/>
          <w:szCs w:val="20"/>
          <w:lang w:eastAsia="ru-RU"/>
        </w:rPr>
        <w:t xml:space="preserve"> </w:t>
      </w:r>
      <w:r w:rsidR="00CF1619" w:rsidRPr="00B37FBB">
        <w:rPr>
          <w:rFonts w:eastAsia="Times New Roman" w:cs="Calibri"/>
          <w:sz w:val="20"/>
          <w:szCs w:val="20"/>
          <w:lang w:eastAsia="ru-RU"/>
        </w:rPr>
        <w:t>/ Эльдорадо</w:t>
      </w:r>
      <w:r w:rsidR="00CF1619">
        <w:rPr>
          <w:rFonts w:eastAsia="Times New Roman" w:cs="Calibri"/>
          <w:sz w:val="20"/>
          <w:szCs w:val="20"/>
          <w:lang w:eastAsia="ru-RU"/>
        </w:rPr>
        <w:t>.</w:t>
      </w:r>
    </w:p>
    <w:p w14:paraId="06442C4C" w14:textId="5E7E6F89" w:rsidR="00117195" w:rsidRDefault="00CF1619" w:rsidP="004468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При использовании Участником с 1-ой</w:t>
      </w:r>
      <w:r w:rsidR="00117195">
        <w:rPr>
          <w:rFonts w:eastAsia="Times New Roman" w:cs="Calibri"/>
          <w:sz w:val="20"/>
          <w:szCs w:val="20"/>
          <w:lang w:eastAsia="ru-RU"/>
        </w:rPr>
        <w:t xml:space="preserve"> (первой) по 20-ю (двадцатую)</w:t>
      </w:r>
      <w:r w:rsidR="00AE51E8">
        <w:rPr>
          <w:rStyle w:val="af4"/>
          <w:rFonts w:eastAsia="Times New Roman" w:cs="Calibri"/>
          <w:sz w:val="20"/>
          <w:szCs w:val="20"/>
          <w:lang w:eastAsia="ru-RU"/>
        </w:rPr>
        <w:footnoteReference w:id="1"/>
      </w:r>
      <w:r w:rsidR="00117195">
        <w:rPr>
          <w:rFonts w:eastAsia="Times New Roman" w:cs="Calibri"/>
          <w:sz w:val="20"/>
          <w:szCs w:val="20"/>
          <w:lang w:eastAsia="ru-RU"/>
        </w:rPr>
        <w:t xml:space="preserve"> попытку получить приз, предоставленную Участнику за покупки в </w:t>
      </w:r>
      <w:proofErr w:type="spellStart"/>
      <w:r w:rsidR="00117195" w:rsidRPr="00B37FBB">
        <w:rPr>
          <w:rFonts w:eastAsia="Times New Roman" w:cs="Calibri"/>
          <w:sz w:val="20"/>
          <w:szCs w:val="20"/>
          <w:lang w:eastAsia="ru-RU"/>
        </w:rPr>
        <w:t>М.</w:t>
      </w:r>
      <w:r w:rsidR="00117195">
        <w:rPr>
          <w:rFonts w:eastAsia="Times New Roman" w:cs="Calibri"/>
          <w:sz w:val="20"/>
          <w:szCs w:val="20"/>
          <w:lang w:eastAsia="ru-RU"/>
        </w:rPr>
        <w:t>В</w:t>
      </w:r>
      <w:r w:rsidR="00117195"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117195">
        <w:rPr>
          <w:rFonts w:eastAsia="Times New Roman" w:cs="Calibri"/>
          <w:sz w:val="20"/>
          <w:szCs w:val="20"/>
          <w:lang w:eastAsia="ru-RU"/>
        </w:rPr>
        <w:t xml:space="preserve"> </w:t>
      </w:r>
      <w:r w:rsidR="00117195" w:rsidRPr="00B37FBB">
        <w:rPr>
          <w:rFonts w:eastAsia="Times New Roman" w:cs="Calibri"/>
          <w:sz w:val="20"/>
          <w:szCs w:val="20"/>
          <w:lang w:eastAsia="ru-RU"/>
        </w:rPr>
        <w:t>/ Эльдорадо</w:t>
      </w:r>
      <w:r w:rsidR="00117195">
        <w:rPr>
          <w:rFonts w:eastAsia="Times New Roman" w:cs="Calibri"/>
          <w:sz w:val="20"/>
          <w:szCs w:val="20"/>
          <w:lang w:eastAsia="ru-RU"/>
        </w:rPr>
        <w:t>, в состав выбираемого Участником подарка при каждой попытке войдут:</w:t>
      </w:r>
    </w:p>
    <w:p w14:paraId="5DABDECD" w14:textId="01DE7C98" w:rsidR="00CF1619" w:rsidRDefault="00117195" w:rsidP="004468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- 1 (один) </w:t>
      </w:r>
      <w:proofErr w:type="spellStart"/>
      <w:r w:rsidRPr="00117195">
        <w:rPr>
          <w:rFonts w:eastAsia="Times New Roman" w:cs="Calibri"/>
          <w:sz w:val="20"/>
          <w:szCs w:val="20"/>
          <w:lang w:eastAsia="ru-RU"/>
        </w:rPr>
        <w:t>промокод</w:t>
      </w:r>
      <w:proofErr w:type="spellEnd"/>
      <w:r w:rsidRPr="00117195">
        <w:rPr>
          <w:rFonts w:eastAsia="Times New Roman" w:cs="Calibri"/>
          <w:sz w:val="20"/>
          <w:szCs w:val="20"/>
          <w:lang w:eastAsia="ru-RU"/>
        </w:rPr>
        <w:t xml:space="preserve"> на скидку или на получение материального приза</w:t>
      </w:r>
      <w:r>
        <w:rPr>
          <w:rFonts w:eastAsia="Times New Roman" w:cs="Calibri"/>
          <w:sz w:val="20"/>
          <w:szCs w:val="20"/>
          <w:lang w:eastAsia="ru-RU"/>
        </w:rPr>
        <w:t xml:space="preserve"> и 1 (один)</w:t>
      </w:r>
      <w:r w:rsidRPr="00117195">
        <w:rPr>
          <w:rFonts w:eastAsia="Times New Roman" w:cs="Calibri"/>
          <w:sz w:val="20"/>
          <w:szCs w:val="20"/>
          <w:lang w:eastAsia="ru-RU"/>
        </w:rPr>
        <w:t xml:space="preserve"> тотем</w:t>
      </w:r>
      <w:r>
        <w:rPr>
          <w:rFonts w:eastAsia="Times New Roman" w:cs="Calibri"/>
          <w:sz w:val="20"/>
          <w:szCs w:val="20"/>
          <w:lang w:eastAsia="ru-RU"/>
        </w:rPr>
        <w:t xml:space="preserve"> (виртуальный «ключ</w:t>
      </w:r>
      <w:r w:rsidRPr="00117195">
        <w:rPr>
          <w:rFonts w:eastAsia="Times New Roman" w:cs="Calibri"/>
          <w:sz w:val="20"/>
          <w:szCs w:val="20"/>
          <w:lang w:eastAsia="ru-RU"/>
        </w:rPr>
        <w:t xml:space="preserve"> от квартиры» или «шин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Pr="00117195">
        <w:rPr>
          <w:rFonts w:eastAsia="Times New Roman" w:cs="Calibri"/>
          <w:sz w:val="20"/>
          <w:szCs w:val="20"/>
          <w:lang w:eastAsia="ru-RU"/>
        </w:rPr>
        <w:t xml:space="preserve"> от машины» для участия в розыгрыше квартиры или автомобиля)</w:t>
      </w:r>
      <w:r>
        <w:rPr>
          <w:rFonts w:eastAsia="Times New Roman" w:cs="Calibri"/>
          <w:sz w:val="20"/>
          <w:szCs w:val="20"/>
          <w:lang w:eastAsia="ru-RU"/>
        </w:rPr>
        <w:t>;</w:t>
      </w:r>
    </w:p>
    <w:p w14:paraId="4F5E8B44" w14:textId="4D980829" w:rsidR="00117195" w:rsidRDefault="00117195" w:rsidP="004468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- или 100 бонусных рублей </w:t>
      </w:r>
      <w:proofErr w:type="spellStart"/>
      <w:r w:rsidRPr="00B37FBB">
        <w:rPr>
          <w:rFonts w:eastAsia="Times New Roman" w:cs="Calibri"/>
          <w:sz w:val="20"/>
          <w:szCs w:val="20"/>
          <w:lang w:eastAsia="ru-RU"/>
        </w:rPr>
        <w:t>М.</w:t>
      </w:r>
      <w:r>
        <w:rPr>
          <w:rFonts w:eastAsia="Times New Roman" w:cs="Calibri"/>
          <w:sz w:val="20"/>
          <w:szCs w:val="20"/>
          <w:lang w:eastAsia="ru-RU"/>
        </w:rPr>
        <w:t>В</w:t>
      </w:r>
      <w:r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/ Эльдорадо</w:t>
      </w:r>
      <w:r w:rsidR="00AE51E8">
        <w:rPr>
          <w:rFonts w:eastAsia="Times New Roman" w:cs="Calibri"/>
          <w:sz w:val="20"/>
          <w:szCs w:val="20"/>
          <w:lang w:eastAsia="ru-RU"/>
        </w:rPr>
        <w:t xml:space="preserve"> и 1 (один)</w:t>
      </w:r>
      <w:r w:rsidR="00AE51E8" w:rsidRPr="00117195">
        <w:rPr>
          <w:rFonts w:eastAsia="Times New Roman" w:cs="Calibri"/>
          <w:sz w:val="20"/>
          <w:szCs w:val="20"/>
          <w:lang w:eastAsia="ru-RU"/>
        </w:rPr>
        <w:t xml:space="preserve"> тотем</w:t>
      </w:r>
      <w:r w:rsidR="00AE51E8">
        <w:rPr>
          <w:rFonts w:eastAsia="Times New Roman" w:cs="Calibri"/>
          <w:sz w:val="20"/>
          <w:szCs w:val="20"/>
          <w:lang w:eastAsia="ru-RU"/>
        </w:rPr>
        <w:t xml:space="preserve"> (виртуальный «ключ</w:t>
      </w:r>
      <w:r w:rsidR="00AE51E8" w:rsidRPr="00117195">
        <w:rPr>
          <w:rFonts w:eastAsia="Times New Roman" w:cs="Calibri"/>
          <w:sz w:val="20"/>
          <w:szCs w:val="20"/>
          <w:lang w:eastAsia="ru-RU"/>
        </w:rPr>
        <w:t xml:space="preserve"> от квартиры» или «шин</w:t>
      </w:r>
      <w:r w:rsidR="00AE51E8">
        <w:rPr>
          <w:rFonts w:eastAsia="Times New Roman" w:cs="Calibri"/>
          <w:sz w:val="20"/>
          <w:szCs w:val="20"/>
          <w:lang w:eastAsia="ru-RU"/>
        </w:rPr>
        <w:t>а</w:t>
      </w:r>
      <w:r w:rsidR="00AE51E8" w:rsidRPr="00117195">
        <w:rPr>
          <w:rFonts w:eastAsia="Times New Roman" w:cs="Calibri"/>
          <w:sz w:val="20"/>
          <w:szCs w:val="20"/>
          <w:lang w:eastAsia="ru-RU"/>
        </w:rPr>
        <w:t xml:space="preserve"> от машины» для участия в розыгрыше квартиры или автомобиля)</w:t>
      </w:r>
      <w:r w:rsidR="00AE51E8">
        <w:rPr>
          <w:rFonts w:eastAsia="Times New Roman" w:cs="Calibri"/>
          <w:sz w:val="20"/>
          <w:szCs w:val="20"/>
          <w:lang w:eastAsia="ru-RU"/>
        </w:rPr>
        <w:t>.</w:t>
      </w:r>
    </w:p>
    <w:p w14:paraId="5C7DE4C9" w14:textId="1B681F8B" w:rsidR="00AE51E8" w:rsidRPr="00CF1619" w:rsidRDefault="00240BBB" w:rsidP="00240BB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При использовании Участником с 21-ой (двадцать первой) по 50-ю (пятидесятую)</w:t>
      </w:r>
      <w:r>
        <w:rPr>
          <w:rStyle w:val="af4"/>
          <w:rFonts w:eastAsia="Times New Roman" w:cs="Calibri"/>
          <w:sz w:val="20"/>
          <w:szCs w:val="20"/>
          <w:lang w:eastAsia="ru-RU"/>
        </w:rPr>
        <w:footnoteReference w:id="2"/>
      </w:r>
      <w:r>
        <w:rPr>
          <w:rFonts w:eastAsia="Times New Roman" w:cs="Calibri"/>
          <w:sz w:val="20"/>
          <w:szCs w:val="20"/>
          <w:lang w:eastAsia="ru-RU"/>
        </w:rPr>
        <w:t xml:space="preserve"> попытку получить приз, предоставленную Участнику за покупки в </w:t>
      </w:r>
      <w:proofErr w:type="spellStart"/>
      <w:r w:rsidRPr="00B37FBB">
        <w:rPr>
          <w:rFonts w:eastAsia="Times New Roman" w:cs="Calibri"/>
          <w:sz w:val="20"/>
          <w:szCs w:val="20"/>
          <w:lang w:eastAsia="ru-RU"/>
        </w:rPr>
        <w:t>М.</w:t>
      </w:r>
      <w:r>
        <w:rPr>
          <w:rFonts w:eastAsia="Times New Roman" w:cs="Calibri"/>
          <w:sz w:val="20"/>
          <w:szCs w:val="20"/>
          <w:lang w:eastAsia="ru-RU"/>
        </w:rPr>
        <w:t>В</w:t>
      </w:r>
      <w:r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/ Эльдорадо</w:t>
      </w:r>
      <w:r>
        <w:rPr>
          <w:rFonts w:eastAsia="Times New Roman" w:cs="Calibri"/>
          <w:sz w:val="20"/>
          <w:szCs w:val="20"/>
          <w:lang w:eastAsia="ru-RU"/>
        </w:rPr>
        <w:t xml:space="preserve">, в состав выбираемого Участником подарка при каждой попытке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войдет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1 (один)</w:t>
      </w:r>
      <w:r w:rsidRPr="00117195">
        <w:rPr>
          <w:rFonts w:eastAsia="Times New Roman" w:cs="Calibri"/>
          <w:sz w:val="20"/>
          <w:szCs w:val="20"/>
          <w:lang w:eastAsia="ru-RU"/>
        </w:rPr>
        <w:t xml:space="preserve"> тотем</w:t>
      </w:r>
      <w:r>
        <w:rPr>
          <w:rFonts w:eastAsia="Times New Roman" w:cs="Calibri"/>
          <w:sz w:val="20"/>
          <w:szCs w:val="20"/>
          <w:lang w:eastAsia="ru-RU"/>
        </w:rPr>
        <w:t xml:space="preserve"> (виртуальный «ключ</w:t>
      </w:r>
      <w:r w:rsidRPr="00117195">
        <w:rPr>
          <w:rFonts w:eastAsia="Times New Roman" w:cs="Calibri"/>
          <w:sz w:val="20"/>
          <w:szCs w:val="20"/>
          <w:lang w:eastAsia="ru-RU"/>
        </w:rPr>
        <w:t xml:space="preserve"> от квартиры» или «шин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Pr="00117195">
        <w:rPr>
          <w:rFonts w:eastAsia="Times New Roman" w:cs="Calibri"/>
          <w:sz w:val="20"/>
          <w:szCs w:val="20"/>
          <w:lang w:eastAsia="ru-RU"/>
        </w:rPr>
        <w:t xml:space="preserve"> от машины» для участия в розыгрыше квартиры или автомобиля)</w:t>
      </w:r>
      <w:r>
        <w:rPr>
          <w:rFonts w:eastAsia="Times New Roman" w:cs="Calibri"/>
          <w:sz w:val="20"/>
          <w:szCs w:val="20"/>
          <w:lang w:eastAsia="ru-RU"/>
        </w:rPr>
        <w:t>.</w:t>
      </w:r>
    </w:p>
    <w:p w14:paraId="3D5FBC25" w14:textId="11570F4C" w:rsidR="00215A35" w:rsidRDefault="00446866" w:rsidP="00FB6CA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5.1.2. </w:t>
      </w:r>
      <w:r w:rsidR="008975CA">
        <w:rPr>
          <w:rFonts w:eastAsia="Times New Roman" w:cs="Calibri"/>
          <w:sz w:val="20"/>
          <w:szCs w:val="20"/>
          <w:lang w:eastAsia="ru-RU"/>
        </w:rPr>
        <w:t>До совершения покупки или п</w:t>
      </w:r>
      <w:r>
        <w:rPr>
          <w:rFonts w:eastAsia="Times New Roman" w:cs="Calibri"/>
          <w:sz w:val="20"/>
          <w:szCs w:val="20"/>
          <w:lang w:eastAsia="ru-RU"/>
        </w:rPr>
        <w:t>осле совершения покупки в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 </w:t>
      </w:r>
      <w:r w:rsidR="0038264A">
        <w:rPr>
          <w:rFonts w:eastAsia="Times New Roman" w:cs="Calibri"/>
          <w:sz w:val="20"/>
          <w:szCs w:val="20"/>
          <w:lang w:eastAsia="ru-RU"/>
        </w:rPr>
        <w:t>срок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 с</w:t>
      </w:r>
      <w:r w:rsidR="001857EB">
        <w:rPr>
          <w:rFonts w:eastAsia="Times New Roman" w:cs="Calibri"/>
          <w:sz w:val="20"/>
          <w:szCs w:val="20"/>
          <w:lang w:eastAsia="ru-RU"/>
        </w:rPr>
        <w:t xml:space="preserve"> 00 часов 00 минут (</w:t>
      </w:r>
      <w:proofErr w:type="spellStart"/>
      <w:r w:rsidR="001857EB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1857EB">
        <w:rPr>
          <w:rFonts w:eastAsia="Times New Roman" w:cs="Calibri"/>
          <w:sz w:val="20"/>
          <w:szCs w:val="20"/>
          <w:lang w:eastAsia="ru-RU"/>
        </w:rPr>
        <w:t>)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 </w:t>
      </w:r>
      <w:r w:rsidR="00522390">
        <w:rPr>
          <w:rFonts w:eastAsia="Times New Roman" w:cs="Calibri"/>
          <w:sz w:val="20"/>
          <w:szCs w:val="20"/>
          <w:lang w:eastAsia="ru-RU"/>
        </w:rPr>
        <w:t>2</w:t>
      </w:r>
      <w:r w:rsidR="002E451A">
        <w:rPr>
          <w:rFonts w:eastAsia="Times New Roman" w:cs="Calibri"/>
          <w:sz w:val="20"/>
          <w:szCs w:val="20"/>
          <w:lang w:eastAsia="ru-RU"/>
        </w:rPr>
        <w:t>8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 ноября</w:t>
      </w:r>
      <w:r w:rsidR="00484EB9" w:rsidRPr="00B37FBB">
        <w:rPr>
          <w:rFonts w:eastAsia="Times New Roman" w:cs="Calibri"/>
          <w:sz w:val="20"/>
          <w:szCs w:val="20"/>
          <w:lang w:eastAsia="ru-RU"/>
        </w:rPr>
        <w:t xml:space="preserve"> 2023 года </w:t>
      </w:r>
      <w:r w:rsidR="00484EB9" w:rsidRPr="003C0C63">
        <w:rPr>
          <w:rFonts w:eastAsia="Times New Roman" w:cs="Calibri"/>
          <w:sz w:val="20"/>
          <w:szCs w:val="20"/>
          <w:lang w:eastAsia="ru-RU"/>
        </w:rPr>
        <w:t>по</w:t>
      </w:r>
      <w:r w:rsidR="001857EB">
        <w:rPr>
          <w:rFonts w:eastAsia="Times New Roman" w:cs="Calibri"/>
          <w:sz w:val="20"/>
          <w:szCs w:val="20"/>
          <w:lang w:eastAsia="ru-RU"/>
        </w:rPr>
        <w:t xml:space="preserve"> 12 часов 00 минут (</w:t>
      </w:r>
      <w:proofErr w:type="spellStart"/>
      <w:r w:rsidR="001857EB">
        <w:rPr>
          <w:rFonts w:eastAsia="Times New Roman" w:cs="Calibri"/>
          <w:sz w:val="20"/>
          <w:szCs w:val="20"/>
          <w:lang w:eastAsia="ru-RU"/>
        </w:rPr>
        <w:t>мск</w:t>
      </w:r>
      <w:proofErr w:type="spellEnd"/>
      <w:r w:rsidR="001857EB">
        <w:rPr>
          <w:rFonts w:eastAsia="Times New Roman" w:cs="Calibri"/>
          <w:sz w:val="20"/>
          <w:szCs w:val="20"/>
          <w:lang w:eastAsia="ru-RU"/>
        </w:rPr>
        <w:t>)</w:t>
      </w:r>
      <w:r w:rsidR="00484EB9" w:rsidRPr="003C0C63">
        <w:rPr>
          <w:rFonts w:eastAsia="Times New Roman" w:cs="Calibri"/>
          <w:sz w:val="20"/>
          <w:szCs w:val="20"/>
          <w:lang w:eastAsia="ru-RU"/>
        </w:rPr>
        <w:t xml:space="preserve"> 2</w:t>
      </w:r>
      <w:r w:rsidR="00484EB9">
        <w:rPr>
          <w:rFonts w:eastAsia="Times New Roman" w:cs="Calibri"/>
          <w:sz w:val="20"/>
          <w:szCs w:val="20"/>
          <w:lang w:eastAsia="ru-RU"/>
        </w:rPr>
        <w:t>5</w:t>
      </w:r>
      <w:r w:rsidR="00484EB9" w:rsidRPr="003C0C63">
        <w:rPr>
          <w:rFonts w:eastAsia="Times New Roman" w:cs="Calibri"/>
          <w:sz w:val="20"/>
          <w:szCs w:val="20"/>
          <w:lang w:eastAsia="ru-RU"/>
        </w:rPr>
        <w:t xml:space="preserve"> декабря 2023 года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 </w:t>
      </w:r>
      <w:r w:rsidR="001857EB">
        <w:rPr>
          <w:rFonts w:eastAsia="Times New Roman" w:cs="Calibri"/>
          <w:sz w:val="20"/>
          <w:szCs w:val="20"/>
          <w:lang w:eastAsia="ru-RU"/>
        </w:rPr>
        <w:t xml:space="preserve">(или по 23 часа 59 минут 59 секунд 23 декабря 2023 г. – в случае оформления заказа на приобретение товара с доставкой) </w:t>
      </w:r>
      <w:r w:rsidR="00EF1E3A">
        <w:rPr>
          <w:rFonts w:eastAsia="Times New Roman" w:cs="Calibri"/>
          <w:sz w:val="20"/>
          <w:szCs w:val="20"/>
          <w:lang w:eastAsia="ru-RU"/>
        </w:rPr>
        <w:t>включительно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 </w:t>
      </w:r>
      <w:r w:rsidR="00484EB9" w:rsidRPr="00B37FBB">
        <w:rPr>
          <w:rFonts w:eastAsia="Times New Roman" w:cs="Calibri"/>
          <w:sz w:val="20"/>
          <w:szCs w:val="20"/>
          <w:lang w:eastAsia="ru-RU"/>
        </w:rPr>
        <w:t xml:space="preserve">зарегистрироваться на 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сайте </w:t>
      </w:r>
      <w:r w:rsidR="00484EB9" w:rsidRPr="008825B4">
        <w:rPr>
          <w:rFonts w:eastAsia="Times New Roman" w:cs="Calibri"/>
          <w:sz w:val="20"/>
          <w:szCs w:val="20"/>
          <w:lang w:eastAsia="ru-RU"/>
        </w:rPr>
        <w:t>igra.mvideo.ru и</w:t>
      </w:r>
      <w:r w:rsidR="00484EB9">
        <w:rPr>
          <w:rFonts w:eastAsia="Times New Roman" w:cs="Calibri"/>
          <w:sz w:val="20"/>
          <w:szCs w:val="20"/>
          <w:lang w:eastAsia="ru-RU"/>
        </w:rPr>
        <w:t>ли</w:t>
      </w:r>
      <w:r w:rsidR="00484EB9" w:rsidRPr="008825B4">
        <w:rPr>
          <w:rFonts w:eastAsia="Times New Roman" w:cs="Calibri"/>
          <w:sz w:val="20"/>
          <w:szCs w:val="20"/>
          <w:lang w:eastAsia="ru-RU"/>
        </w:rPr>
        <w:t xml:space="preserve"> igra.eldorado.ru</w:t>
      </w:r>
      <w:r w:rsidR="00484EB9" w:rsidRPr="00B37FBB">
        <w:t>.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 При регистрации У</w:t>
      </w:r>
      <w:r w:rsidR="00484EB9" w:rsidRPr="00B37FBB">
        <w:rPr>
          <w:rFonts w:eastAsia="Times New Roman" w:cs="Calibri"/>
          <w:sz w:val="20"/>
          <w:szCs w:val="20"/>
          <w:lang w:eastAsia="ru-RU"/>
        </w:rPr>
        <w:t>частник указывает номер мобильного телефона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 (должен быть </w:t>
      </w:r>
      <w:proofErr w:type="spellStart"/>
      <w:r w:rsidR="00484EB9">
        <w:rPr>
          <w:rFonts w:eastAsia="Times New Roman" w:cs="Calibri"/>
          <w:sz w:val="20"/>
          <w:szCs w:val="20"/>
          <w:lang w:eastAsia="ru-RU"/>
        </w:rPr>
        <w:t>подтвержден</w:t>
      </w:r>
      <w:proofErr w:type="spellEnd"/>
      <w:r w:rsidR="00484EB9">
        <w:rPr>
          <w:rFonts w:eastAsia="Times New Roman" w:cs="Calibri"/>
          <w:sz w:val="20"/>
          <w:szCs w:val="20"/>
          <w:lang w:eastAsia="ru-RU"/>
        </w:rPr>
        <w:t xml:space="preserve"> проверочным кодом, отправленным в СМС-сообщении на указанный Участником номер мобильного телефона), </w:t>
      </w:r>
      <w:r w:rsidR="00484EB9" w:rsidRPr="00B37FBB">
        <w:rPr>
          <w:rFonts w:eastAsia="Times New Roman" w:cs="Calibri"/>
          <w:sz w:val="20"/>
          <w:szCs w:val="20"/>
          <w:lang w:eastAsia="ru-RU"/>
        </w:rPr>
        <w:t>имя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 и</w:t>
      </w:r>
      <w:r w:rsidR="00484EB9" w:rsidRPr="00B37FBB">
        <w:rPr>
          <w:rFonts w:eastAsia="Times New Roman" w:cs="Calibri"/>
          <w:sz w:val="20"/>
          <w:szCs w:val="20"/>
          <w:lang w:eastAsia="ru-RU"/>
        </w:rPr>
        <w:t xml:space="preserve"> адрес электронной почты (далее – «Данные»). Участник, нажимая кнопку «</w:t>
      </w:r>
      <w:r w:rsidR="00484EB9">
        <w:rPr>
          <w:rFonts w:eastAsia="Times New Roman" w:cs="Calibri"/>
          <w:sz w:val="20"/>
          <w:szCs w:val="20"/>
          <w:lang w:eastAsia="ru-RU"/>
        </w:rPr>
        <w:t>Принять участие</w:t>
      </w:r>
      <w:r w:rsidR="00484EB9" w:rsidRPr="00B37FBB">
        <w:rPr>
          <w:rFonts w:eastAsia="Times New Roman" w:cs="Calibri"/>
          <w:sz w:val="20"/>
          <w:szCs w:val="20"/>
          <w:lang w:eastAsia="ru-RU"/>
        </w:rPr>
        <w:t>»</w:t>
      </w:r>
      <w:r w:rsidR="00484EB9">
        <w:rPr>
          <w:rFonts w:eastAsia="Times New Roman" w:cs="Calibri"/>
          <w:sz w:val="20"/>
          <w:szCs w:val="20"/>
          <w:lang w:eastAsia="ru-RU"/>
        </w:rPr>
        <w:t xml:space="preserve"> и </w:t>
      </w:r>
      <w:r w:rsidR="00A46788">
        <w:rPr>
          <w:rFonts w:eastAsia="Times New Roman" w:cs="Calibri"/>
          <w:sz w:val="20"/>
          <w:szCs w:val="20"/>
          <w:lang w:eastAsia="ru-RU"/>
        </w:rPr>
        <w:t>«З</w:t>
      </w:r>
      <w:r w:rsidR="00484EB9">
        <w:rPr>
          <w:rFonts w:eastAsia="Times New Roman" w:cs="Calibri"/>
          <w:sz w:val="20"/>
          <w:szCs w:val="20"/>
          <w:lang w:eastAsia="ru-RU"/>
        </w:rPr>
        <w:t>авершит</w:t>
      </w:r>
      <w:r w:rsidR="00A46788">
        <w:rPr>
          <w:rFonts w:eastAsia="Times New Roman" w:cs="Calibri"/>
          <w:sz w:val="20"/>
          <w:szCs w:val="20"/>
          <w:lang w:eastAsia="ru-RU"/>
        </w:rPr>
        <w:t>ь регистрацию»</w:t>
      </w:r>
      <w:r w:rsidR="00484EB9" w:rsidRPr="00B37FBB">
        <w:rPr>
          <w:rFonts w:eastAsia="Times New Roman" w:cs="Calibri"/>
          <w:sz w:val="20"/>
          <w:szCs w:val="20"/>
          <w:lang w:eastAsia="ru-RU"/>
        </w:rPr>
        <w:t xml:space="preserve"> подтверждает своё согласие на обработку Данных для целей участия в Акции, а также соглашается с Правилами.</w:t>
      </w:r>
      <w:r w:rsidR="00875310">
        <w:rPr>
          <w:rFonts w:eastAsia="Times New Roman" w:cs="Calibri"/>
          <w:sz w:val="20"/>
          <w:szCs w:val="20"/>
          <w:lang w:eastAsia="ru-RU"/>
        </w:rPr>
        <w:t xml:space="preserve"> После регистрации Участнику предоставляется одна приветственная попытка получить приз в виде </w:t>
      </w:r>
      <w:proofErr w:type="spellStart"/>
      <w:r w:rsidR="00875310">
        <w:rPr>
          <w:rFonts w:eastAsia="Times New Roman" w:cs="Calibri"/>
          <w:sz w:val="20"/>
          <w:szCs w:val="20"/>
          <w:lang w:eastAsia="ru-RU"/>
        </w:rPr>
        <w:t>промокод</w:t>
      </w:r>
      <w:r w:rsidR="00DC3698">
        <w:rPr>
          <w:rFonts w:eastAsia="Times New Roman" w:cs="Calibri"/>
          <w:sz w:val="20"/>
          <w:szCs w:val="20"/>
          <w:lang w:eastAsia="ru-RU"/>
        </w:rPr>
        <w:t>а</w:t>
      </w:r>
      <w:proofErr w:type="spellEnd"/>
      <w:r w:rsidR="00DC3698">
        <w:rPr>
          <w:rFonts w:eastAsia="Times New Roman" w:cs="Calibri"/>
          <w:sz w:val="20"/>
          <w:szCs w:val="20"/>
          <w:lang w:eastAsia="ru-RU"/>
        </w:rPr>
        <w:t xml:space="preserve"> на скидку</w:t>
      </w:r>
      <w:r w:rsidR="00875310">
        <w:rPr>
          <w:rFonts w:eastAsia="Times New Roman" w:cs="Calibri"/>
          <w:sz w:val="20"/>
          <w:szCs w:val="20"/>
          <w:lang w:eastAsia="ru-RU"/>
        </w:rPr>
        <w:t xml:space="preserve"> </w:t>
      </w:r>
      <w:proofErr w:type="spellStart"/>
      <w:r w:rsidR="00875310">
        <w:rPr>
          <w:rFonts w:eastAsia="Times New Roman" w:cs="Calibri"/>
          <w:sz w:val="20"/>
          <w:szCs w:val="20"/>
          <w:lang w:eastAsia="ru-RU"/>
        </w:rPr>
        <w:t>путем</w:t>
      </w:r>
      <w:proofErr w:type="spellEnd"/>
      <w:r w:rsidR="00875310">
        <w:rPr>
          <w:rFonts w:eastAsia="Times New Roman" w:cs="Calibri"/>
          <w:sz w:val="20"/>
          <w:szCs w:val="20"/>
          <w:lang w:eastAsia="ru-RU"/>
        </w:rPr>
        <w:t xml:space="preserve"> выбора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 и открытия</w:t>
      </w:r>
      <w:r w:rsidR="00875310">
        <w:rPr>
          <w:rFonts w:eastAsia="Times New Roman" w:cs="Calibri"/>
          <w:sz w:val="20"/>
          <w:szCs w:val="20"/>
          <w:lang w:eastAsia="ru-RU"/>
        </w:rPr>
        <w:t xml:space="preserve"> одного из девяти подарков</w:t>
      </w:r>
      <w:r w:rsidR="00DC3698">
        <w:rPr>
          <w:rFonts w:eastAsia="Times New Roman" w:cs="Calibri"/>
          <w:sz w:val="20"/>
          <w:szCs w:val="20"/>
          <w:lang w:eastAsia="ru-RU"/>
        </w:rPr>
        <w:t xml:space="preserve"> на экране «Выберите подарок»</w:t>
      </w:r>
      <w:r w:rsidR="00A423AA">
        <w:rPr>
          <w:rFonts w:eastAsia="Times New Roman" w:cs="Calibri"/>
          <w:sz w:val="20"/>
          <w:szCs w:val="20"/>
          <w:lang w:eastAsia="ru-RU"/>
        </w:rPr>
        <w:t xml:space="preserve"> на сайте</w:t>
      </w:r>
      <w:r w:rsidR="00290402">
        <w:rPr>
          <w:rFonts w:eastAsia="Times New Roman" w:cs="Calibri"/>
          <w:sz w:val="20"/>
          <w:szCs w:val="20"/>
          <w:lang w:eastAsia="ru-RU"/>
        </w:rPr>
        <w:t xml:space="preserve"> </w:t>
      </w:r>
      <w:r w:rsidR="00290402" w:rsidRPr="008825B4">
        <w:rPr>
          <w:rFonts w:eastAsia="Times New Roman" w:cs="Calibri"/>
          <w:sz w:val="20"/>
          <w:szCs w:val="20"/>
          <w:lang w:eastAsia="ru-RU"/>
        </w:rPr>
        <w:t>igra.mvideo.ru и</w:t>
      </w:r>
      <w:r w:rsidR="00290402">
        <w:rPr>
          <w:rFonts w:eastAsia="Times New Roman" w:cs="Calibri"/>
          <w:sz w:val="20"/>
          <w:szCs w:val="20"/>
          <w:lang w:eastAsia="ru-RU"/>
        </w:rPr>
        <w:t>ли</w:t>
      </w:r>
      <w:r w:rsidR="00290402" w:rsidRPr="008825B4">
        <w:rPr>
          <w:rFonts w:eastAsia="Times New Roman" w:cs="Calibri"/>
          <w:sz w:val="20"/>
          <w:szCs w:val="20"/>
          <w:lang w:eastAsia="ru-RU"/>
        </w:rPr>
        <w:t xml:space="preserve"> igra.eldorado.ru</w:t>
      </w:r>
      <w:r>
        <w:t xml:space="preserve">. </w:t>
      </w:r>
    </w:p>
    <w:p w14:paraId="1310E03A" w14:textId="17E713DD" w:rsidR="004152CD" w:rsidRPr="00B37FBB" w:rsidRDefault="00A13DC8" w:rsidP="00FB6CA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5</w:t>
      </w:r>
      <w:r w:rsidR="004152CD" w:rsidRPr="00B8622B">
        <w:rPr>
          <w:rFonts w:eastAsia="Times New Roman" w:cs="Calibri"/>
          <w:sz w:val="20"/>
          <w:szCs w:val="20"/>
          <w:lang w:eastAsia="ru-RU"/>
        </w:rPr>
        <w:t>.1.</w:t>
      </w:r>
      <w:r w:rsidR="00192B1E" w:rsidRPr="00B8622B">
        <w:rPr>
          <w:rFonts w:eastAsia="Times New Roman" w:cs="Calibri"/>
          <w:sz w:val="20"/>
          <w:szCs w:val="20"/>
          <w:lang w:eastAsia="ru-RU"/>
        </w:rPr>
        <w:t>3</w:t>
      </w:r>
      <w:r w:rsidR="004152CD" w:rsidRPr="00B8622B">
        <w:rPr>
          <w:rFonts w:eastAsia="Times New Roman" w:cs="Calibri"/>
          <w:sz w:val="20"/>
          <w:szCs w:val="20"/>
          <w:lang w:eastAsia="ru-RU"/>
        </w:rPr>
        <w:t>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="00994E36" w:rsidRPr="00B37FBB">
        <w:rPr>
          <w:rFonts w:eastAsia="Times New Roman" w:cs="Calibri"/>
          <w:sz w:val="20"/>
          <w:szCs w:val="20"/>
          <w:lang w:eastAsia="ru-RU"/>
        </w:rPr>
        <w:t xml:space="preserve">Являться зарегистрированным участником программы лояльности </w:t>
      </w:r>
      <w:proofErr w:type="spellStart"/>
      <w:r w:rsidR="00175901" w:rsidRPr="00B37FBB">
        <w:rPr>
          <w:rFonts w:eastAsia="Times New Roman" w:cs="Calibri"/>
          <w:sz w:val="20"/>
          <w:szCs w:val="20"/>
          <w:lang w:eastAsia="ru-RU"/>
        </w:rPr>
        <w:t>М.</w:t>
      </w:r>
      <w:r w:rsidR="00522390">
        <w:rPr>
          <w:rFonts w:eastAsia="Times New Roman" w:cs="Calibri"/>
          <w:sz w:val="20"/>
          <w:szCs w:val="20"/>
          <w:lang w:eastAsia="ru-RU"/>
        </w:rPr>
        <w:t>В</w:t>
      </w:r>
      <w:r w:rsidR="00175901"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175901">
        <w:rPr>
          <w:rFonts w:eastAsia="Times New Roman" w:cs="Calibri"/>
          <w:sz w:val="20"/>
          <w:szCs w:val="20"/>
          <w:lang w:eastAsia="ru-RU"/>
        </w:rPr>
        <w:t xml:space="preserve"> и </w:t>
      </w:r>
      <w:r w:rsidR="00175901" w:rsidRPr="00B37FBB">
        <w:rPr>
          <w:rFonts w:eastAsia="Times New Roman" w:cs="Calibri"/>
          <w:sz w:val="20"/>
          <w:szCs w:val="20"/>
          <w:lang w:eastAsia="ru-RU"/>
        </w:rPr>
        <w:t>/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или</w:t>
      </w:r>
      <w:r w:rsidR="00175901" w:rsidRPr="00B37FBB">
        <w:rPr>
          <w:rFonts w:eastAsia="Times New Roman" w:cs="Calibri"/>
          <w:sz w:val="20"/>
          <w:szCs w:val="20"/>
          <w:lang w:eastAsia="ru-RU"/>
        </w:rPr>
        <w:t xml:space="preserve"> Эльдорадо</w:t>
      </w:r>
      <w:r w:rsidR="00192B1E" w:rsidRPr="00B37FBB">
        <w:rPr>
          <w:rFonts w:eastAsia="Times New Roman" w:cs="Calibri"/>
          <w:sz w:val="20"/>
          <w:szCs w:val="20"/>
          <w:lang w:eastAsia="ru-RU"/>
        </w:rPr>
        <w:t>.</w:t>
      </w:r>
    </w:p>
    <w:p w14:paraId="2C39A237" w14:textId="2988918C" w:rsidR="00EE23C7" w:rsidRPr="00B37FBB" w:rsidRDefault="00A13DC8" w:rsidP="00FB6CA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5</w:t>
      </w:r>
      <w:r w:rsidR="00EE23C7" w:rsidRPr="00175901">
        <w:rPr>
          <w:rFonts w:eastAsia="Times New Roman" w:cs="Calibri"/>
          <w:sz w:val="20"/>
          <w:szCs w:val="20"/>
          <w:lang w:eastAsia="ru-RU"/>
        </w:rPr>
        <w:t>.</w:t>
      </w:r>
      <w:r w:rsidR="00446866">
        <w:rPr>
          <w:rFonts w:eastAsia="Times New Roman" w:cs="Calibri"/>
          <w:sz w:val="20"/>
          <w:szCs w:val="20"/>
          <w:lang w:eastAsia="ru-RU"/>
        </w:rPr>
        <w:t>2</w:t>
      </w:r>
      <w:r w:rsidR="00EE23C7" w:rsidRPr="00175901">
        <w:rPr>
          <w:rFonts w:eastAsia="Times New Roman" w:cs="Calibri"/>
          <w:sz w:val="20"/>
          <w:szCs w:val="20"/>
          <w:lang w:eastAsia="ru-RU"/>
        </w:rPr>
        <w:t>.</w:t>
      </w:r>
      <w:r w:rsidR="00EE23C7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="00175901">
        <w:rPr>
          <w:rFonts w:eastAsia="Times New Roman" w:cs="Calibri"/>
          <w:sz w:val="20"/>
          <w:szCs w:val="20"/>
          <w:lang w:eastAsia="ru-RU"/>
        </w:rPr>
        <w:t>Зарегистрироваться в</w:t>
      </w:r>
      <w:r w:rsidR="00EE23C7" w:rsidRPr="00B37FBB">
        <w:rPr>
          <w:rFonts w:eastAsia="Times New Roman" w:cs="Calibri"/>
          <w:sz w:val="20"/>
          <w:szCs w:val="20"/>
          <w:lang w:eastAsia="ru-RU"/>
        </w:rPr>
        <w:t xml:space="preserve"> акции можно </w:t>
      </w:r>
      <w:r w:rsidR="00175901">
        <w:rPr>
          <w:rFonts w:eastAsia="Times New Roman" w:cs="Calibri"/>
          <w:sz w:val="20"/>
          <w:szCs w:val="20"/>
          <w:lang w:eastAsia="ru-RU"/>
        </w:rPr>
        <w:t>только 1 (один)</w:t>
      </w:r>
      <w:r w:rsidR="00EE23C7" w:rsidRPr="00B37FBB">
        <w:rPr>
          <w:rFonts w:eastAsia="Times New Roman" w:cs="Calibri"/>
          <w:sz w:val="20"/>
          <w:szCs w:val="20"/>
          <w:lang w:eastAsia="ru-RU"/>
        </w:rPr>
        <w:t xml:space="preserve"> раз, выполняя условия п.</w:t>
      </w:r>
      <w:r w:rsidR="00EF1E3A">
        <w:rPr>
          <w:rFonts w:eastAsia="Times New Roman" w:cs="Calibri"/>
          <w:sz w:val="20"/>
          <w:szCs w:val="20"/>
          <w:lang w:eastAsia="ru-RU"/>
        </w:rPr>
        <w:t>5</w:t>
      </w:r>
      <w:r w:rsidR="00EE23C7" w:rsidRPr="00B37FBB">
        <w:rPr>
          <w:rFonts w:eastAsia="Times New Roman" w:cs="Calibri"/>
          <w:sz w:val="20"/>
          <w:szCs w:val="20"/>
          <w:lang w:eastAsia="ru-RU"/>
        </w:rPr>
        <w:t>.1.</w:t>
      </w:r>
      <w:r w:rsidR="00290402">
        <w:rPr>
          <w:rFonts w:eastAsia="Times New Roman" w:cs="Calibri"/>
          <w:sz w:val="20"/>
          <w:szCs w:val="20"/>
          <w:lang w:eastAsia="ru-RU"/>
        </w:rPr>
        <w:t>2</w:t>
      </w:r>
      <w:r w:rsidR="00EE23C7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="00F87356" w:rsidRPr="00B37FBB">
        <w:rPr>
          <w:rFonts w:eastAsia="Times New Roman" w:cs="Calibri"/>
          <w:sz w:val="20"/>
          <w:szCs w:val="20"/>
          <w:lang w:eastAsia="ru-RU"/>
        </w:rPr>
        <w:t>Правил. Для участия в розыгрыше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квартиры</w:t>
      </w:r>
      <w:r w:rsidR="00F87356" w:rsidRPr="00B37FBB">
        <w:rPr>
          <w:rFonts w:eastAsia="Times New Roman" w:cs="Calibri"/>
          <w:sz w:val="20"/>
          <w:szCs w:val="20"/>
          <w:lang w:eastAsia="ru-RU"/>
        </w:rPr>
        <w:t xml:space="preserve"> необходимо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получить призы в виде не менее 1</w:t>
      </w:r>
      <w:r w:rsidR="00290402">
        <w:rPr>
          <w:rFonts w:eastAsia="Times New Roman" w:cs="Calibri"/>
          <w:sz w:val="20"/>
          <w:szCs w:val="20"/>
          <w:lang w:eastAsia="ru-RU"/>
        </w:rPr>
        <w:t xml:space="preserve"> (одного)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виртуальн</w:t>
      </w:r>
      <w:r w:rsidR="00290402">
        <w:rPr>
          <w:rFonts w:eastAsia="Times New Roman" w:cs="Calibri"/>
          <w:sz w:val="20"/>
          <w:szCs w:val="20"/>
          <w:lang w:eastAsia="ru-RU"/>
        </w:rPr>
        <w:t>ого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«ключ</w:t>
      </w:r>
      <w:r w:rsidR="00290402">
        <w:rPr>
          <w:rFonts w:eastAsia="Times New Roman" w:cs="Calibri"/>
          <w:sz w:val="20"/>
          <w:szCs w:val="20"/>
          <w:lang w:eastAsia="ru-RU"/>
        </w:rPr>
        <w:t>а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от квартиры». </w:t>
      </w:r>
      <w:r w:rsidR="00175901" w:rsidRPr="00B37FBB">
        <w:rPr>
          <w:rFonts w:eastAsia="Times New Roman" w:cs="Calibri"/>
          <w:sz w:val="20"/>
          <w:szCs w:val="20"/>
          <w:lang w:eastAsia="ru-RU"/>
        </w:rPr>
        <w:t>Для участия в розыгрыше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автомобиля</w:t>
      </w:r>
      <w:r w:rsidR="00175901" w:rsidRPr="00B37FBB">
        <w:rPr>
          <w:rFonts w:eastAsia="Times New Roman" w:cs="Calibri"/>
          <w:sz w:val="20"/>
          <w:szCs w:val="20"/>
          <w:lang w:eastAsia="ru-RU"/>
        </w:rPr>
        <w:t xml:space="preserve"> необходимо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получить призы в виде не менее </w:t>
      </w:r>
      <w:r w:rsidR="00290402">
        <w:rPr>
          <w:rFonts w:eastAsia="Times New Roman" w:cs="Calibri"/>
          <w:sz w:val="20"/>
          <w:szCs w:val="20"/>
          <w:lang w:eastAsia="ru-RU"/>
        </w:rPr>
        <w:t>1 (одной)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виртуальн</w:t>
      </w:r>
      <w:r w:rsidR="00290402">
        <w:rPr>
          <w:rFonts w:eastAsia="Times New Roman" w:cs="Calibri"/>
          <w:sz w:val="20"/>
          <w:szCs w:val="20"/>
          <w:lang w:eastAsia="ru-RU"/>
        </w:rPr>
        <w:t>ой</w:t>
      </w:r>
      <w:r w:rsidR="00175901">
        <w:rPr>
          <w:rFonts w:eastAsia="Times New Roman" w:cs="Calibri"/>
          <w:sz w:val="20"/>
          <w:szCs w:val="20"/>
          <w:lang w:eastAsia="ru-RU"/>
        </w:rPr>
        <w:t xml:space="preserve"> «</w:t>
      </w:r>
      <w:r w:rsidR="007E1B5A">
        <w:rPr>
          <w:rFonts w:eastAsia="Times New Roman" w:cs="Calibri"/>
          <w:sz w:val="20"/>
          <w:szCs w:val="20"/>
          <w:lang w:eastAsia="ru-RU"/>
        </w:rPr>
        <w:t>шин</w:t>
      </w:r>
      <w:r w:rsidR="00290402">
        <w:rPr>
          <w:rFonts w:eastAsia="Times New Roman" w:cs="Calibri"/>
          <w:sz w:val="20"/>
          <w:szCs w:val="20"/>
          <w:lang w:eastAsia="ru-RU"/>
        </w:rPr>
        <w:t>ы</w:t>
      </w:r>
      <w:r w:rsidR="007E1B5A">
        <w:rPr>
          <w:rFonts w:eastAsia="Times New Roman" w:cs="Calibri"/>
          <w:sz w:val="20"/>
          <w:szCs w:val="20"/>
          <w:lang w:eastAsia="ru-RU"/>
        </w:rPr>
        <w:t xml:space="preserve"> для машины</w:t>
      </w:r>
      <w:r w:rsidR="00175901">
        <w:rPr>
          <w:rFonts w:eastAsia="Times New Roman" w:cs="Calibri"/>
          <w:sz w:val="20"/>
          <w:szCs w:val="20"/>
          <w:lang w:eastAsia="ru-RU"/>
        </w:rPr>
        <w:t>».</w:t>
      </w:r>
    </w:p>
    <w:p w14:paraId="3A10DA38" w14:textId="77777777" w:rsidR="004152CD" w:rsidRPr="00B37FBB" w:rsidRDefault="004152CD" w:rsidP="004152C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ru-RU"/>
        </w:rPr>
      </w:pPr>
    </w:p>
    <w:p w14:paraId="33905FB3" w14:textId="1A6DFC60" w:rsidR="004152CD" w:rsidRPr="00B37FBB" w:rsidRDefault="00A13DC8" w:rsidP="0075363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/>
          <w:bCs/>
          <w:sz w:val="24"/>
          <w:szCs w:val="24"/>
          <w:lang w:eastAsia="ru-RU"/>
        </w:rPr>
        <w:t>6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>. Размер, форма и количество Призов</w:t>
      </w:r>
    </w:p>
    <w:p w14:paraId="683BEA14" w14:textId="56D4FEF3" w:rsidR="00753630" w:rsidRDefault="00A13DC8" w:rsidP="0075363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6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.1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 Призовой фонд Акции формируется</w:t>
      </w:r>
      <w:r w:rsidR="00753630">
        <w:rPr>
          <w:rFonts w:eastAsia="Times New Roman" w:cs="Calibri"/>
          <w:sz w:val="20"/>
          <w:szCs w:val="20"/>
          <w:lang w:eastAsia="ru-RU"/>
        </w:rPr>
        <w:t xml:space="preserve"> за </w:t>
      </w:r>
      <w:proofErr w:type="spellStart"/>
      <w:r w:rsidR="00753630">
        <w:rPr>
          <w:rFonts w:eastAsia="Times New Roman" w:cs="Calibri"/>
          <w:sz w:val="20"/>
          <w:szCs w:val="20"/>
          <w:lang w:eastAsia="ru-RU"/>
        </w:rPr>
        <w:t>счет</w:t>
      </w:r>
      <w:proofErr w:type="spellEnd"/>
      <w:r w:rsidR="00753630">
        <w:rPr>
          <w:rFonts w:eastAsia="Times New Roman" w:cs="Calibri"/>
          <w:sz w:val="20"/>
          <w:szCs w:val="20"/>
          <w:lang w:eastAsia="ru-RU"/>
        </w:rPr>
        <w:t xml:space="preserve"> средств Организатора</w:t>
      </w:r>
      <w:r w:rsidR="002E0FBA">
        <w:rPr>
          <w:rFonts w:eastAsia="Times New Roman" w:cs="Calibri"/>
          <w:sz w:val="20"/>
          <w:szCs w:val="20"/>
          <w:lang w:eastAsia="ru-RU"/>
        </w:rPr>
        <w:t>, Партнёра-1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 и Партнёр</w:t>
      </w:r>
      <w:r w:rsidR="002E0FBA">
        <w:rPr>
          <w:rFonts w:eastAsia="Times New Roman" w:cs="Calibri"/>
          <w:sz w:val="20"/>
          <w:szCs w:val="20"/>
          <w:lang w:eastAsia="ru-RU"/>
        </w:rPr>
        <w:t>а-2</w:t>
      </w:r>
      <w:r w:rsidR="00753630">
        <w:rPr>
          <w:rFonts w:eastAsia="Times New Roman" w:cs="Calibri"/>
          <w:sz w:val="20"/>
          <w:szCs w:val="20"/>
          <w:lang w:eastAsia="ru-RU"/>
        </w:rPr>
        <w:t>.</w:t>
      </w:r>
    </w:p>
    <w:p w14:paraId="774D7901" w14:textId="44458E3D" w:rsidR="00753630" w:rsidRDefault="00A13DC8" w:rsidP="0075363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6</w:t>
      </w:r>
      <w:r w:rsidR="00753630">
        <w:rPr>
          <w:rFonts w:eastAsia="Times New Roman" w:cs="Calibri"/>
          <w:sz w:val="20"/>
          <w:szCs w:val="20"/>
          <w:lang w:eastAsia="ru-RU"/>
        </w:rPr>
        <w:t>.1.1. Призы, предоставляемые</w:t>
      </w:r>
      <w:r w:rsidR="00EF1E3A">
        <w:rPr>
          <w:rFonts w:eastAsia="Times New Roman" w:cs="Calibri"/>
          <w:sz w:val="20"/>
          <w:szCs w:val="20"/>
          <w:lang w:eastAsia="ru-RU"/>
        </w:rPr>
        <w:t xml:space="preserve"> Партнёр</w:t>
      </w:r>
      <w:r w:rsidR="00A423AA">
        <w:rPr>
          <w:rFonts w:eastAsia="Times New Roman" w:cs="Calibri"/>
          <w:sz w:val="20"/>
          <w:szCs w:val="20"/>
          <w:lang w:eastAsia="ru-RU"/>
        </w:rPr>
        <w:t>ами акции</w:t>
      </w:r>
      <w:r w:rsidR="00753630">
        <w:rPr>
          <w:rFonts w:eastAsia="Times New Roman" w:cs="Calibri"/>
          <w:sz w:val="20"/>
          <w:szCs w:val="20"/>
          <w:lang w:eastAsia="ru-RU"/>
        </w:rPr>
        <w:t>:</w:t>
      </w:r>
    </w:p>
    <w:p w14:paraId="1367E43B" w14:textId="27185EE2" w:rsidR="00753630" w:rsidRDefault="00A423AA" w:rsidP="00753630">
      <w:pPr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C7051">
        <w:rPr>
          <w:rFonts w:eastAsia="Times New Roman" w:cs="Calibri"/>
          <w:sz w:val="20"/>
          <w:szCs w:val="20"/>
          <w:lang w:eastAsia="ru-RU"/>
        </w:rPr>
        <w:lastRenderedPageBreak/>
        <w:t>Партнёром</w:t>
      </w:r>
      <w:r w:rsidR="002E0FBA" w:rsidRPr="00BC7051">
        <w:rPr>
          <w:rFonts w:eastAsia="Times New Roman" w:cs="Calibri"/>
          <w:sz w:val="20"/>
          <w:szCs w:val="20"/>
          <w:lang w:eastAsia="ru-RU"/>
        </w:rPr>
        <w:t>-</w:t>
      </w:r>
      <w:r w:rsidRPr="00BC7051">
        <w:rPr>
          <w:rFonts w:eastAsia="Times New Roman" w:cs="Calibri"/>
          <w:sz w:val="20"/>
          <w:szCs w:val="20"/>
          <w:lang w:eastAsia="ru-RU"/>
        </w:rPr>
        <w:t>1:</w:t>
      </w:r>
      <w:r w:rsidR="00753630" w:rsidRPr="00BC7051">
        <w:rPr>
          <w:rFonts w:eastAsia="Times New Roman" w:cs="Calibri"/>
          <w:sz w:val="20"/>
          <w:szCs w:val="20"/>
          <w:lang w:eastAsia="ru-RU"/>
        </w:rPr>
        <w:t xml:space="preserve"> 2-комнатная квартира</w:t>
      </w:r>
      <w:r w:rsidRPr="00BC7051">
        <w:rPr>
          <w:rFonts w:eastAsia="Times New Roman" w:cs="Calibri"/>
          <w:sz w:val="20"/>
          <w:szCs w:val="20"/>
          <w:lang w:eastAsia="ru-RU"/>
        </w:rPr>
        <w:t xml:space="preserve"> (1 шт.)</w:t>
      </w:r>
      <w:r w:rsidR="00753630" w:rsidRPr="00BC7051">
        <w:rPr>
          <w:rFonts w:eastAsia="Times New Roman" w:cs="Calibri"/>
          <w:sz w:val="20"/>
          <w:szCs w:val="20"/>
          <w:lang w:eastAsia="ru-RU"/>
        </w:rPr>
        <w:t>, местоположение: Новая Москва, жилой район: «</w:t>
      </w:r>
      <w:proofErr w:type="spellStart"/>
      <w:r w:rsidR="00753630" w:rsidRPr="00BC7051">
        <w:rPr>
          <w:rFonts w:eastAsia="Times New Roman" w:cs="Calibri"/>
          <w:sz w:val="20"/>
          <w:szCs w:val="20"/>
          <w:lang w:eastAsia="ru-RU"/>
        </w:rPr>
        <w:t>Прокшино</w:t>
      </w:r>
      <w:proofErr w:type="spellEnd"/>
      <w:r w:rsidR="00753630" w:rsidRPr="00BC7051">
        <w:rPr>
          <w:rFonts w:eastAsia="Times New Roman" w:cs="Calibri"/>
          <w:sz w:val="20"/>
          <w:szCs w:val="20"/>
          <w:lang w:eastAsia="ru-RU"/>
        </w:rPr>
        <w:t>», площадь 62 кв. м</w:t>
      </w:r>
      <w:r w:rsidR="002C4930" w:rsidRPr="00BC7051">
        <w:rPr>
          <w:rFonts w:eastAsia="Times New Roman" w:cs="Calibri"/>
          <w:sz w:val="20"/>
          <w:szCs w:val="20"/>
          <w:lang w:eastAsia="ru-RU"/>
        </w:rPr>
        <w:t>, включая все применимые налоги, а также денежная часть приза</w:t>
      </w:r>
      <w:r w:rsidR="00250F87" w:rsidRPr="00BC7051">
        <w:rPr>
          <w:rFonts w:eastAsia="Times New Roman" w:cs="Calibri"/>
          <w:sz w:val="20"/>
          <w:szCs w:val="20"/>
          <w:lang w:eastAsia="ru-RU"/>
        </w:rPr>
        <w:t>.</w:t>
      </w:r>
      <w:r w:rsidR="00495A56">
        <w:rPr>
          <w:rFonts w:eastAsia="Times New Roman" w:cs="Calibri"/>
          <w:sz w:val="20"/>
          <w:szCs w:val="20"/>
          <w:lang w:eastAsia="ru-RU"/>
        </w:rPr>
        <w:t xml:space="preserve"> Денежная часть приза подлежит </w:t>
      </w:r>
      <w:proofErr w:type="spellStart"/>
      <w:r w:rsidR="00495A56">
        <w:rPr>
          <w:rFonts w:eastAsia="Times New Roman" w:cs="Calibri"/>
          <w:sz w:val="20"/>
          <w:szCs w:val="20"/>
          <w:lang w:eastAsia="ru-RU"/>
        </w:rPr>
        <w:t>расчету</w:t>
      </w:r>
      <w:proofErr w:type="spellEnd"/>
      <w:r w:rsidR="00495A56">
        <w:rPr>
          <w:rFonts w:eastAsia="Times New Roman" w:cs="Calibri"/>
          <w:sz w:val="20"/>
          <w:szCs w:val="20"/>
          <w:lang w:eastAsia="ru-RU"/>
        </w:rPr>
        <w:t xml:space="preserve"> по формуле в соответствии с п. 6.6 Правил.</w:t>
      </w:r>
    </w:p>
    <w:p w14:paraId="4C46E277" w14:textId="566ABF7A" w:rsidR="00495A56" w:rsidRDefault="00A423AA" w:rsidP="00495A56">
      <w:pPr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C7051">
        <w:rPr>
          <w:rFonts w:eastAsia="Times New Roman" w:cs="Calibri"/>
          <w:sz w:val="20"/>
          <w:szCs w:val="20"/>
          <w:lang w:eastAsia="ru-RU"/>
        </w:rPr>
        <w:t>Партнёром</w:t>
      </w:r>
      <w:r w:rsidR="002E0FBA" w:rsidRPr="00BC7051">
        <w:rPr>
          <w:rFonts w:eastAsia="Times New Roman" w:cs="Calibri"/>
          <w:sz w:val="20"/>
          <w:szCs w:val="20"/>
          <w:lang w:eastAsia="ru-RU"/>
        </w:rPr>
        <w:t>-</w:t>
      </w:r>
      <w:r w:rsidRPr="00BC7051">
        <w:rPr>
          <w:rFonts w:eastAsia="Times New Roman" w:cs="Calibri"/>
          <w:sz w:val="20"/>
          <w:szCs w:val="20"/>
          <w:lang w:eastAsia="ru-RU"/>
        </w:rPr>
        <w:t>2:</w:t>
      </w:r>
      <w:r w:rsidR="00753630" w:rsidRPr="00BC7051">
        <w:rPr>
          <w:rFonts w:eastAsia="Times New Roman" w:cs="Calibri"/>
          <w:sz w:val="20"/>
          <w:szCs w:val="20"/>
          <w:lang w:eastAsia="ru-RU"/>
        </w:rPr>
        <w:t xml:space="preserve"> </w:t>
      </w:r>
      <w:r w:rsidR="006D7024" w:rsidRPr="00BC7051">
        <w:rPr>
          <w:rFonts w:eastAsia="Times New Roman" w:cs="Calibri"/>
          <w:sz w:val="20"/>
          <w:szCs w:val="20"/>
          <w:lang w:eastAsia="ru-RU"/>
        </w:rPr>
        <w:t xml:space="preserve">автомобиль </w:t>
      </w:r>
      <w:proofErr w:type="spellStart"/>
      <w:r w:rsidR="006D7024" w:rsidRPr="00BC7051">
        <w:rPr>
          <w:rFonts w:eastAsia="Times New Roman" w:cs="Calibri"/>
          <w:sz w:val="20"/>
          <w:szCs w:val="20"/>
          <w:lang w:eastAsia="ru-RU"/>
        </w:rPr>
        <w:t>Changan</w:t>
      </w:r>
      <w:proofErr w:type="spellEnd"/>
      <w:r w:rsidRPr="00BC7051">
        <w:rPr>
          <w:rFonts w:eastAsia="Times New Roman" w:cs="Calibri"/>
          <w:sz w:val="20"/>
          <w:szCs w:val="20"/>
          <w:lang w:eastAsia="ru-RU"/>
        </w:rPr>
        <w:t xml:space="preserve"> (1 шт</w:t>
      </w:r>
      <w:r w:rsidR="006D7024" w:rsidRPr="00BC7051">
        <w:rPr>
          <w:rFonts w:eastAsia="Times New Roman" w:cs="Calibri"/>
          <w:sz w:val="20"/>
          <w:szCs w:val="20"/>
          <w:lang w:eastAsia="ru-RU"/>
        </w:rPr>
        <w:t>.</w:t>
      </w:r>
      <w:r w:rsidRPr="00BC7051">
        <w:rPr>
          <w:rFonts w:eastAsia="Times New Roman" w:cs="Calibri"/>
          <w:sz w:val="20"/>
          <w:szCs w:val="20"/>
          <w:lang w:eastAsia="ru-RU"/>
        </w:rPr>
        <w:t>)</w:t>
      </w:r>
      <w:r w:rsidR="002C4930" w:rsidRPr="00BC7051">
        <w:rPr>
          <w:rFonts w:eastAsia="Times New Roman" w:cs="Calibri"/>
          <w:sz w:val="20"/>
          <w:szCs w:val="20"/>
          <w:lang w:eastAsia="ru-RU"/>
        </w:rPr>
        <w:t>, включая все применимые налоги, а также денежная часть приза</w:t>
      </w:r>
      <w:r w:rsidR="00250F87" w:rsidRPr="00BC7051">
        <w:rPr>
          <w:rFonts w:eastAsia="Times New Roman" w:cs="Calibri"/>
          <w:sz w:val="20"/>
          <w:szCs w:val="20"/>
          <w:lang w:eastAsia="ru-RU"/>
        </w:rPr>
        <w:t>.</w:t>
      </w:r>
      <w:r w:rsidR="00495A56" w:rsidRPr="00495A56">
        <w:rPr>
          <w:rFonts w:eastAsia="Times New Roman" w:cs="Calibri"/>
          <w:sz w:val="20"/>
          <w:szCs w:val="20"/>
          <w:lang w:eastAsia="ru-RU"/>
        </w:rPr>
        <w:t xml:space="preserve"> </w:t>
      </w:r>
      <w:r w:rsidR="00495A56">
        <w:rPr>
          <w:rFonts w:eastAsia="Times New Roman" w:cs="Calibri"/>
          <w:sz w:val="20"/>
          <w:szCs w:val="20"/>
          <w:lang w:eastAsia="ru-RU"/>
        </w:rPr>
        <w:t xml:space="preserve">Денежная часть приза подлежит </w:t>
      </w:r>
      <w:proofErr w:type="spellStart"/>
      <w:r w:rsidR="00495A56">
        <w:rPr>
          <w:rFonts w:eastAsia="Times New Roman" w:cs="Calibri"/>
          <w:sz w:val="20"/>
          <w:szCs w:val="20"/>
          <w:lang w:eastAsia="ru-RU"/>
        </w:rPr>
        <w:t>расчету</w:t>
      </w:r>
      <w:proofErr w:type="spellEnd"/>
      <w:r w:rsidR="00495A56">
        <w:rPr>
          <w:rFonts w:eastAsia="Times New Roman" w:cs="Calibri"/>
          <w:sz w:val="20"/>
          <w:szCs w:val="20"/>
          <w:lang w:eastAsia="ru-RU"/>
        </w:rPr>
        <w:t xml:space="preserve"> по формуле в соответствии с п. 6.6 Правил.</w:t>
      </w:r>
    </w:p>
    <w:p w14:paraId="35AE77CC" w14:textId="225A4DDD" w:rsidR="002C4930" w:rsidRDefault="002C4930" w:rsidP="006D7024">
      <w:pPr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bookmarkStart w:id="0" w:name="_GoBack"/>
      <w:bookmarkEnd w:id="0"/>
    </w:p>
    <w:p w14:paraId="020D3DE4" w14:textId="2D2796D4" w:rsidR="00BE2566" w:rsidRDefault="00A13DC8" w:rsidP="0075363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6</w:t>
      </w:r>
      <w:r w:rsidR="00BE2566">
        <w:rPr>
          <w:rFonts w:eastAsia="Times New Roman" w:cs="Calibri"/>
          <w:sz w:val="20"/>
          <w:szCs w:val="20"/>
          <w:lang w:eastAsia="ru-RU"/>
        </w:rPr>
        <w:t xml:space="preserve">.1.2. Призы, предоставляемые </w:t>
      </w:r>
      <w:r w:rsidR="00A423AA">
        <w:rPr>
          <w:rFonts w:eastAsia="Times New Roman" w:cs="Calibri"/>
          <w:sz w:val="20"/>
          <w:szCs w:val="20"/>
          <w:lang w:eastAsia="ru-RU"/>
        </w:rPr>
        <w:t>Организатором</w:t>
      </w:r>
      <w:r w:rsidR="00FC54CA">
        <w:rPr>
          <w:rFonts w:eastAsia="Times New Roman" w:cs="Calibri"/>
          <w:sz w:val="20"/>
          <w:szCs w:val="20"/>
          <w:lang w:eastAsia="ru-RU"/>
        </w:rPr>
        <w:t xml:space="preserve">, разыгрываемые на сайтах </w:t>
      </w:r>
      <w:r w:rsidR="00FC54CA"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 w:rsidR="00A423AA">
        <w:rPr>
          <w:rFonts w:eastAsia="Times New Roman" w:cs="Calibri"/>
          <w:sz w:val="20"/>
          <w:szCs w:val="20"/>
          <w:lang w:eastAsia="ru-RU"/>
        </w:rPr>
        <w:t xml:space="preserve">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2737"/>
        <w:gridCol w:w="1696"/>
        <w:gridCol w:w="2103"/>
      </w:tblGrid>
      <w:tr w:rsidR="00E7781F" w:rsidRPr="008C7DA5" w14:paraId="6E8C8761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D4F6D" w14:textId="6E254614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Наименование товара, на получение которого или на получение скидки при приобретении которого выдан </w:t>
            </w:r>
            <w:proofErr w:type="spellStart"/>
            <w:r w:rsidRPr="008C7DA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промокод</w:t>
            </w:r>
            <w:proofErr w:type="spellEnd"/>
            <w:r w:rsidR="00FB047D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/призовой товар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558CE249" w14:textId="0749E702" w:rsidR="00E7781F" w:rsidRPr="008C7DA5" w:rsidRDefault="00E7781F" w:rsidP="00FB04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Размер предоставляемой скидки </w:t>
            </w:r>
            <w:r w:rsidR="00C308F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(% или руб.)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1F49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Лимит приза данного вида на 1 (одного) участника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23308" w14:textId="3F8DC1AC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Дата истечения срока действия </w:t>
            </w:r>
            <w:proofErr w:type="spellStart"/>
            <w:r w:rsidRPr="008C7DA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промокода</w:t>
            </w:r>
            <w:proofErr w:type="spellEnd"/>
            <w:r w:rsidR="00FB047D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/получения приза</w:t>
            </w:r>
          </w:p>
        </w:tc>
      </w:tr>
      <w:tr w:rsidR="001F5165" w:rsidRPr="008C7DA5" w14:paraId="4C8B07D6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8605F" w14:textId="74323A14" w:rsidR="001F5165" w:rsidRPr="008C7DA5" w:rsidRDefault="00B43EEE" w:rsidP="00DD4D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3318F">
              <w:rPr>
                <w:rFonts w:eastAsia="Times New Roman" w:cstheme="minorHAnsi"/>
                <w:sz w:val="20"/>
                <w:szCs w:val="20"/>
                <w:lang w:eastAsia="ru-RU"/>
              </w:rPr>
              <w:t>Купон на 1000 рублей при покупке от 3 000 рублей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2A65DD67" w14:textId="4C46CA95" w:rsidR="001F5165" w:rsidRPr="00DD4D03" w:rsidRDefault="00DD4D03" w:rsidP="00FB04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D4D03">
              <w:rPr>
                <w:rFonts w:eastAsia="Times New Roman" w:cstheme="minorHAnsi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B776F" w14:textId="76AD7078" w:rsidR="001F5165" w:rsidRPr="00DD4D03" w:rsidRDefault="00B43EEE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D4D03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1ADF3" w14:textId="1F4134F1" w:rsidR="001F5165" w:rsidRPr="00DD4D03" w:rsidRDefault="00DD4D03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D4D03">
              <w:rPr>
                <w:rFonts w:eastAsia="Times New Roman" w:cstheme="minorHAnsi"/>
                <w:sz w:val="20"/>
                <w:szCs w:val="20"/>
                <w:lang w:eastAsia="ru-RU"/>
              </w:rPr>
              <w:t>31.12.2023</w:t>
            </w:r>
          </w:p>
        </w:tc>
      </w:tr>
      <w:tr w:rsidR="00E7781F" w:rsidRPr="008C7DA5" w14:paraId="3636318B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28D6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Онлайн-кинотеатр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Start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Подписка START 12 месяцев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E6750F4" w14:textId="057FF22F" w:rsidR="00E7781F" w:rsidRPr="008C7DA5" w:rsidRDefault="00250F87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C7051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  <w:r w:rsidR="00E7781F" w:rsidRPr="00BC7051">
              <w:rPr>
                <w:rFonts w:eastAsia="Times New Roman" w:cstheme="minorHAnsi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984B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660A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39CFBDF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783A7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Онлайн-кинотеатр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Start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Подписка START 12 месяцев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9227590" w14:textId="187A9C6A" w:rsidR="00E7781F" w:rsidRPr="008C7DA5" w:rsidRDefault="00250F87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C7051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  <w:r w:rsidR="00E7781F" w:rsidRPr="00BC7051">
              <w:rPr>
                <w:rFonts w:eastAsia="Times New Roman" w:cstheme="minorHAnsi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4CB4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69AC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2504671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74E3D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Mini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безоблачный голубой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40144C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8CFE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D891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A9DCE44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B1ACA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Mini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безоблачный голубой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B2FB8A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B056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C19F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47D25FF0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EAD07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Онлайн-кинотеатр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Start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Подписка START 6 месяцев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F40CF1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5193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542D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06A8A19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7639C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Онлайн-кинотеатр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Start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Подписка START 6 месяцев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275475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DBAC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341A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E365E02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0A03F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чёрная материя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4506F7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04B1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DBA0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E3160A9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146CC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чёрная материя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FC5D24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1DE2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3E2D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A219F13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63372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Набор подписок и сервисов Яндекс Плюс на 12 месяцев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100869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8111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48F1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DD0AB3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06735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Набор подписок и сервисов Яндекс Плюс на 12 месяцев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9E424C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4064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130F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9D2637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5D86C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Купон на 1000 при покупке от 10 000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78C792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FD54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6136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35BD8D3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F3E1A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Купон на 1000 при покупке от 10 000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03E2BC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37F2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2358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7D347EC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A089F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100 бонусных рублей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14979C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2969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10 – за покупки в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М.Видео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, 10- за покупки в Эльдорадо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83F5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17.01.2024</w:t>
            </w:r>
          </w:p>
        </w:tc>
      </w:tr>
      <w:tr w:rsidR="00E7781F" w:rsidRPr="008C7DA5" w14:paraId="4199DA3E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AF5B0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Nebula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Apollo</w:t>
            </w:r>
            <w:proofErr w:type="spellEnd"/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B30295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DF41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A3D9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44997CAF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65730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Nebula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Cosmos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95B9E0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A91B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405A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4C16131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11513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Проектор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Nebula Mars II Pro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4A2490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8643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86CC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3D0821FB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A3AF1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Nebula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Capsule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873F47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7171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D58E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7BD04C3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C7D63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Проектор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XGIMI Smart Horizon Pro (XK03H)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6332BB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FC7F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838F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4E8EA3E3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C81D0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Проектор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XGIMI Horizon Pro (XK03H)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2BCD24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C56E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E6C5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9BAD0D3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21F58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Проектор XGIMI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Horizon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(XK03K)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AE951A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F4A7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8914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EC3CAB5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9FBC0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Проектор XGIMI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Elfin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(XL03A)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16BF16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9EC6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E93A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078418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45573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Проектор XGIMI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Aura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(XM03A)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08EF27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9C43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814F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494838CD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6F265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Проектор XGIMI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Halo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+ WM03A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E3DED6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A354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9E37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457C2C2B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7F1E0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Проектор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XGIMI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MoGo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Pro+ (XK13S)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5C723A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05CB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1D38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9E36E0B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756E5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Проектор XGIMI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Halo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(WK03A)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F8D70E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0FC0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05AA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484B51AE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19BFA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Цифровая смарт ТВ-приставка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SberBox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Top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 умной камерой (SBDV-00013)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9C999A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8F26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8965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047F5E2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95927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Smart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-TV приставка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Box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(SBDV-00004) с голосовым ассистентом Салют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C2DF7F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DE36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9636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67EED935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0BC29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Smart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-TV приставка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Box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(SBDV-00004C) с голосовым ассистентом Салют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E2F61A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2787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478E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40EE9716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FB55F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Smart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-TV приставка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Box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(SBDV-00004) с голосовым ассистентом Салют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2ADE5A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070A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F15A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CAC977D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704A8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Умный датчик движения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SBDV-00029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FEA567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38D8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9A21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8BF33D6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C5A4C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Умный датчик открытия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SBDV-00030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A60DED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0BD2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5A17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6BDB68D9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44CAA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лампочка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Е27 (SBDV-00115)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36E1CB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1745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A481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3F1E1D43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24145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Комплект умных ламп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E27 3шт SBDV-00134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D9ED86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07CD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268E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64FCFB8C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55C8D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лампочка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SBDV-00117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2CC2C1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4684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0CBF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5ED7A3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B14A2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Комплект умных ламп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E14 3шт SBDV-00135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3635E7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C16B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FF3E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46F2AE43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6E694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Умный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хаб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SBDV-00068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67877A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260B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4FE7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B011415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41F6C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кнопка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SBDV-00032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A065F5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4055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D9CB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4114163B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C450A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Датчик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SBDV-00079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BA1818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3CDCB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AE15B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9CA2679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5BBC9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розетка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SBDV-00123W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321EC8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AEC9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2A9D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68E3836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2BE7B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Настольная игра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Kidsar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(SBDV-00023)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4C25C4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C24A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61DD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1307851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57031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Смарт-дисплей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SberPortal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SBDV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-00010)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C1DFD3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7F2B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7E24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9EB585E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46995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Умный дисплей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SberPortal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(SBDV-00010W)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1D34EC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1D87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A6BE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D198D3C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9BC88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/ ТВ-приставка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SberBox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Time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 голосовым помощником (SBDV-00026B)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EB2719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C92E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DB5E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1BCF95C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BF07D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Mini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туманный белый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455E65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380D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25FA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3D51D2B3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74152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Mini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туманный белый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651CD3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A9C8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305C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0FC3CA4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CFF5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Mini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синий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нептун</w:t>
            </w:r>
            <w:proofErr w:type="spellEnd"/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8AC45B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B04D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4E4D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615F0CB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F10F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Mini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синий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нептун</w:t>
            </w:r>
            <w:proofErr w:type="spellEnd"/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22A556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A43E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CC53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FFA9534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38F9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Mini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марсианский красный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368404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725B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E6DE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43FF7E2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AA968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Mini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марсианский красный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481D97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1810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FC39B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AF4FD47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58C7D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Mini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звёздный жёлтый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6BB8D2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1C5D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E977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B053AAD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57937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Mini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звёздный жёлтый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E28068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F30D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0E8F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6E64B6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8A4A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туманный белый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AC1536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A59F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9F26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7A2F429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7F919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туманный белый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D4C1AE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0320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C465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3386B107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D9519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лунный серый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9CDAF8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2D66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7445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9ECCBB0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21C14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лунный серый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03C107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19AD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D5D9B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0CDB3FC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F0A9B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галактический синий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F56DD3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03E1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B1FC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F890EFD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E9CF9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галактический синий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A58A87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2C26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9C57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B104DF2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0F8EC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марсианский красный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E2A36A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E572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1D0B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6A78DAD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B44D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Умная колонка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SberBoom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марсианский красный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8DC8C6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309E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FF5D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8BE4FC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30BC1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Смартфон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Samsung Galaxy Z Flip5 512Gb Cream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B169FC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CD67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C2AA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31AD965C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7FEE1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Смартфон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Samsung Galaxy Z Flip5 256Gb Cream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5C9D96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5175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D017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399774E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E0B61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Смартфон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Samsung Galaxy Z Flip5 512Gb Graphite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7B77EC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7598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37E8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C471984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2ADA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Смартфон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Samsung Galaxy Z Flip5 512Gb Lavender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D4C89A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8B48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2DDE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E3529D6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AC4CE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Смартфон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Samsung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Galaxy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Z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Flip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5 512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GB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Mint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84CE36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C0A8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DCF4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C43464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2D12E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Смартфон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Samsung Galaxy Z Flip5 256Gb Graphite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36FB4C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6A1F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1382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59EF08D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C924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Смартфон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Samsung Galaxy Z Flip5 256Gb Lavender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DB457F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FF5C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492C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3B55A5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EFD0E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Смартфон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Samsung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Galaxy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Z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Flip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5 256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Gb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Mint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BBEE5E4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6339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5366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C17F565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7DA01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Игровая мышь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Thunderobot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ML201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85331C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8875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CE05B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B2DD348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E2B1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Внешний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аккумулятор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Carmega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10000mAh Charge 10 black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C37CD8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4620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2546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6E5666ED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F4A6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Мышь проводная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Logitech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M90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DA5EB5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262F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B68F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90C97C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78FD5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Наушники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True Wireless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игровые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HIPER TWS OPTIMUS Black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4158A1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E5DA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CBC3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3711EC2E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8011D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Антивирус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Kaspersky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Premium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3 устройства на 1 год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0BFA27B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9269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9795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465D640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E832B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Антивирус для смартфона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Kaspersky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Who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Calls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1 устройство на 1 год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D1AD60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1700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2CFA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3CFBE31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903C8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Облачное хранилище Яндекс 360 Премиум 100 ГБ на 12 месяцев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D72E1C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C6C2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D09DB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919501F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06161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Облачное хранилище Яндекс 360 Премиум 500 ГБ на 12 месяцев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6647838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4B5B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CF2B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8D79857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37AB8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Офисное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приложение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OfficeSuite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Personal Windows 1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пк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1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год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- 100 GB drive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B27CD4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B982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9DFB3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19F006BF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C11ED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Офисное приложение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OfficeSuite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дома и студента 1ПК-Бессрочный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Win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E48A68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8BB57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7EB0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069AAF2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F7E64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Офисное приложение Р7 Для дома 1ПК Бессрочный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6E0943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33D0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8113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51D96D19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FEDB1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Офисное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приложение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OfficeSuite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Personal Windows 1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пк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- 5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лет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- 100 GB drive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3DE68C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787F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711F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D93A44A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B4AA6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Антивирус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Pro32 Ultimate Security 1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ПК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на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5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6AB91B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27B16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8F820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05EFEF9D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27B5C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Офисное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приложение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>OfficeSuite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Personal Android/IOS 1 </w:t>
            </w: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год</w:t>
            </w:r>
            <w:r w:rsidRPr="008C7DA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- 100 GB drive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4132F0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0A2C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231DF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675A0373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804F8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Промокод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500 рублей на товары брендов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Rondell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TalleR</w:t>
            </w:r>
            <w:proofErr w:type="spellEnd"/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4737B01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Промокод</w:t>
            </w:r>
            <w:proofErr w:type="spellEnd"/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2B83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1201E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2059DFE6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349D8" w14:textId="77777777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Промокод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скидку до 10 000 рублей на ноутбуки 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77488A2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Промокод</w:t>
            </w:r>
            <w:proofErr w:type="spellEnd"/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A8C4A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4D0C5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15.01.2024</w:t>
            </w:r>
          </w:p>
        </w:tc>
      </w:tr>
      <w:tr w:rsidR="00E7781F" w:rsidRPr="008C7DA5" w14:paraId="726EDEA6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F353A" w14:textId="6219AF1D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Кофемашина капсульного типа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Vista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NS200W 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DD9AE2A" w14:textId="3C126EF0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B4EA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57539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20.01.2024</w:t>
            </w:r>
          </w:p>
        </w:tc>
      </w:tr>
      <w:tr w:rsidR="00E7781F" w:rsidRPr="008C7DA5" w14:paraId="519F9C5E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0896E" w14:textId="4487306E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Электрическая зубная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щетка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Oclean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Flow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White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C851601" w14:textId="482D9701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A046C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877FB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20.01.2024</w:t>
            </w:r>
          </w:p>
        </w:tc>
      </w:tr>
      <w:tr w:rsidR="00E7781F" w:rsidRPr="008C3A31" w14:paraId="7F92A4BF" w14:textId="77777777" w:rsidTr="00E7781F">
        <w:trPr>
          <w:trHeight w:val="315"/>
        </w:trPr>
        <w:tc>
          <w:tcPr>
            <w:tcW w:w="1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EA739" w14:textId="2D8A7471" w:rsidR="00E7781F" w:rsidRPr="008C7DA5" w:rsidRDefault="00E7781F" w:rsidP="008478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Электрическая зубная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щетка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usmile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Y1S </w:t>
            </w:r>
            <w:proofErr w:type="spellStart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Pink</w:t>
            </w:r>
            <w:proofErr w:type="spellEnd"/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5A2372F" w14:textId="4387BD7B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BDB1D" w14:textId="77777777" w:rsidR="00E7781F" w:rsidRPr="008C7DA5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1EDF5" w14:textId="77777777" w:rsidR="00E7781F" w:rsidRPr="008C3A31" w:rsidRDefault="00E7781F" w:rsidP="0084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7DA5">
              <w:rPr>
                <w:rFonts w:eastAsia="Times New Roman" w:cstheme="minorHAnsi"/>
                <w:sz w:val="20"/>
                <w:szCs w:val="20"/>
                <w:lang w:eastAsia="ru-RU"/>
              </w:rPr>
              <w:t>20.01.2024</w:t>
            </w:r>
          </w:p>
        </w:tc>
      </w:tr>
    </w:tbl>
    <w:p w14:paraId="71891BA4" w14:textId="153F41DA" w:rsidR="00A423AA" w:rsidRDefault="00A423AA" w:rsidP="0075363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b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Указанные в настоящем пункте призы предоставляются </w:t>
      </w:r>
      <w:r w:rsidR="00453552">
        <w:rPr>
          <w:rFonts w:eastAsia="Times New Roman" w:cs="Calibri"/>
          <w:sz w:val="20"/>
          <w:szCs w:val="20"/>
          <w:lang w:eastAsia="ru-RU"/>
        </w:rPr>
        <w:t>Участникам</w:t>
      </w:r>
      <w:r>
        <w:rPr>
          <w:rFonts w:eastAsia="Times New Roman" w:cs="Calibri"/>
          <w:sz w:val="20"/>
          <w:szCs w:val="20"/>
          <w:lang w:eastAsia="ru-RU"/>
        </w:rPr>
        <w:t xml:space="preserve"> по итогам выбора и открытия одного из девяти подарков</w:t>
      </w:r>
      <w:r w:rsidR="00FB047D">
        <w:rPr>
          <w:rFonts w:eastAsia="Times New Roman" w:cs="Calibri"/>
          <w:sz w:val="20"/>
          <w:szCs w:val="20"/>
          <w:lang w:eastAsia="ru-RU"/>
        </w:rPr>
        <w:t xml:space="preserve"> на сайтах </w:t>
      </w:r>
      <w:r w:rsidR="00FB047D" w:rsidRPr="008825B4">
        <w:rPr>
          <w:rFonts w:eastAsia="Times New Roman" w:cs="Calibri"/>
          <w:sz w:val="20"/>
          <w:szCs w:val="20"/>
          <w:lang w:eastAsia="ru-RU"/>
        </w:rPr>
        <w:t>igra.mvideo.ru и igra.eldorado.ru</w:t>
      </w:r>
      <w:r>
        <w:rPr>
          <w:rFonts w:eastAsia="Times New Roman" w:cs="Calibri"/>
          <w:sz w:val="20"/>
          <w:szCs w:val="20"/>
          <w:lang w:eastAsia="ru-RU"/>
        </w:rPr>
        <w:t xml:space="preserve"> в рамках каждой попытки получить приз (приветственной или предоставляемой за каждые 5 000 рублей при покупках в </w:t>
      </w:r>
      <w:proofErr w:type="spellStart"/>
      <w:r w:rsidRPr="00B37FBB">
        <w:rPr>
          <w:rFonts w:eastAsia="Times New Roman" w:cs="Calibri"/>
          <w:sz w:val="20"/>
          <w:szCs w:val="20"/>
          <w:lang w:eastAsia="ru-RU"/>
        </w:rPr>
        <w:t>М.</w:t>
      </w:r>
      <w:r w:rsidR="00453552">
        <w:rPr>
          <w:rFonts w:eastAsia="Times New Roman" w:cs="Calibri"/>
          <w:sz w:val="20"/>
          <w:szCs w:val="20"/>
          <w:lang w:eastAsia="ru-RU"/>
        </w:rPr>
        <w:t>В</w:t>
      </w:r>
      <w:r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Pr="00B37FBB">
        <w:rPr>
          <w:rFonts w:eastAsia="Times New Roman" w:cs="Calibri"/>
          <w:sz w:val="20"/>
          <w:szCs w:val="20"/>
          <w:lang w:eastAsia="ru-RU"/>
        </w:rPr>
        <w:t>/ Эльдорадо</w:t>
      </w:r>
      <w:r>
        <w:rPr>
          <w:rFonts w:eastAsia="Times New Roman" w:cs="Calibri"/>
          <w:sz w:val="20"/>
          <w:szCs w:val="20"/>
          <w:lang w:eastAsia="ru-RU"/>
        </w:rPr>
        <w:t>)</w:t>
      </w:r>
      <w:r w:rsidR="00453552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</w:p>
    <w:p w14:paraId="477E19DA" w14:textId="28B57353" w:rsidR="00B47A80" w:rsidRDefault="00B47A80" w:rsidP="0075363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47A80">
        <w:rPr>
          <w:rFonts w:eastAsia="Times New Roman" w:cs="Calibri"/>
          <w:sz w:val="20"/>
          <w:szCs w:val="20"/>
          <w:lang w:eastAsia="ru-RU"/>
        </w:rPr>
        <w:t xml:space="preserve">6.1.3. </w:t>
      </w:r>
      <w:r>
        <w:rPr>
          <w:rFonts w:eastAsia="Times New Roman" w:cs="Calibri"/>
          <w:sz w:val="20"/>
          <w:szCs w:val="20"/>
          <w:lang w:eastAsia="ru-RU"/>
        </w:rPr>
        <w:t>Призы</w:t>
      </w:r>
      <w:proofErr w:type="gramStart"/>
      <w:r>
        <w:rPr>
          <w:rFonts w:eastAsia="Times New Roman" w:cs="Calibri"/>
          <w:sz w:val="20"/>
          <w:szCs w:val="20"/>
          <w:lang w:eastAsia="ru-RU"/>
        </w:rPr>
        <w:t xml:space="preserve">, </w:t>
      </w:r>
      <w:r w:rsidR="00FB047D">
        <w:rPr>
          <w:rFonts w:eastAsia="Times New Roman" w:cs="Calibri"/>
          <w:sz w:val="20"/>
          <w:szCs w:val="20"/>
          <w:lang w:eastAsia="ru-RU"/>
        </w:rPr>
        <w:t>,</w:t>
      </w:r>
      <w:proofErr w:type="gramEnd"/>
      <w:r w:rsidR="00FB047D">
        <w:rPr>
          <w:rFonts w:eastAsia="Times New Roman" w:cs="Calibri"/>
          <w:sz w:val="20"/>
          <w:szCs w:val="20"/>
          <w:lang w:eastAsia="ru-RU"/>
        </w:rPr>
        <w:t xml:space="preserve"> участвующие в розыгрыше в соответствии с п. 2.1.2</w:t>
      </w:r>
      <w:r>
        <w:rPr>
          <w:rFonts w:eastAsia="Times New Roman" w:cs="Calibri"/>
          <w:sz w:val="20"/>
          <w:szCs w:val="20"/>
          <w:lang w:eastAsia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10929" w:rsidRPr="00672009" w14:paraId="75A406B1" w14:textId="77777777" w:rsidTr="00910929">
        <w:tc>
          <w:tcPr>
            <w:tcW w:w="3115" w:type="dxa"/>
          </w:tcPr>
          <w:p w14:paraId="25CBD1E3" w14:textId="77777777" w:rsidR="00910929" w:rsidRPr="00672009" w:rsidRDefault="00910929" w:rsidP="00910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Наименование приза</w:t>
            </w:r>
          </w:p>
        </w:tc>
        <w:tc>
          <w:tcPr>
            <w:tcW w:w="3115" w:type="dxa"/>
          </w:tcPr>
          <w:p w14:paraId="173FB02F" w14:textId="77777777" w:rsidR="00910929" w:rsidRPr="00672009" w:rsidRDefault="00910929" w:rsidP="00910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72009">
              <w:rPr>
                <w:rFonts w:eastAsia="Times New Roman" w:cstheme="minorHAnsi"/>
                <w:b/>
                <w:sz w:val="20"/>
                <w:szCs w:val="20"/>
              </w:rPr>
              <w:t>Общее количество призов данного вида в акции</w:t>
            </w:r>
          </w:p>
        </w:tc>
        <w:tc>
          <w:tcPr>
            <w:tcW w:w="3115" w:type="dxa"/>
          </w:tcPr>
          <w:p w14:paraId="0156AFD4" w14:textId="77777777" w:rsidR="00910929" w:rsidRPr="00672009" w:rsidRDefault="00910929" w:rsidP="00910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72009">
              <w:rPr>
                <w:rFonts w:eastAsia="Times New Roman" w:cstheme="minorHAnsi"/>
                <w:b/>
                <w:sz w:val="20"/>
                <w:szCs w:val="20"/>
              </w:rPr>
              <w:t>Лимит призов данного вида на 1 (одного) Победителя</w:t>
            </w:r>
          </w:p>
        </w:tc>
      </w:tr>
      <w:tr w:rsidR="00910929" w:rsidRPr="00672009" w14:paraId="58C73E1C" w14:textId="77777777" w:rsidTr="00910929">
        <w:tc>
          <w:tcPr>
            <w:tcW w:w="3115" w:type="dxa"/>
          </w:tcPr>
          <w:p w14:paraId="30A1BAB9" w14:textId="30F09286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2009">
              <w:rPr>
                <w:rFonts w:eastAsia="Times New Roman" w:cstheme="minorHAnsi"/>
                <w:sz w:val="20"/>
                <w:szCs w:val="20"/>
              </w:rPr>
              <w:t xml:space="preserve">Набор посуды </w:t>
            </w:r>
            <w:proofErr w:type="spellStart"/>
            <w:r w:rsidRPr="00672009">
              <w:rPr>
                <w:rFonts w:eastAsia="Times New Roman" w:cstheme="minorHAnsi"/>
                <w:sz w:val="20"/>
                <w:szCs w:val="20"/>
              </w:rPr>
              <w:t>Tefal</w:t>
            </w:r>
            <w:proofErr w:type="spellEnd"/>
            <w:r w:rsidRPr="0067200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672009">
              <w:rPr>
                <w:rFonts w:eastAsia="Times New Roman" w:cstheme="minorHAnsi"/>
                <w:sz w:val="20"/>
                <w:szCs w:val="20"/>
              </w:rPr>
              <w:t>Illico</w:t>
            </w:r>
            <w:proofErr w:type="spellEnd"/>
            <w:r w:rsidRPr="00672009">
              <w:rPr>
                <w:rFonts w:eastAsia="Times New Roman" w:cstheme="minorHAnsi"/>
                <w:sz w:val="20"/>
                <w:szCs w:val="20"/>
              </w:rPr>
              <w:t xml:space="preserve"> 11 предметов</w:t>
            </w:r>
            <w:r w:rsidR="00BA3DA8">
              <w:rPr>
                <w:rFonts w:eastAsia="Times New Roman" w:cstheme="minorHAnsi"/>
                <w:sz w:val="20"/>
                <w:szCs w:val="20"/>
              </w:rPr>
              <w:t xml:space="preserve"> и денежная часть приза, рассчитанная в соответствии с пунктом 6.6 Правил</w:t>
            </w:r>
          </w:p>
        </w:tc>
        <w:tc>
          <w:tcPr>
            <w:tcW w:w="3115" w:type="dxa"/>
          </w:tcPr>
          <w:p w14:paraId="47852B57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3115" w:type="dxa"/>
          </w:tcPr>
          <w:p w14:paraId="5ADC842B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10929" w:rsidRPr="00672009" w14:paraId="07FB5344" w14:textId="77777777" w:rsidTr="00910929">
        <w:tc>
          <w:tcPr>
            <w:tcW w:w="3115" w:type="dxa"/>
          </w:tcPr>
          <w:p w14:paraId="6EA6A5DD" w14:textId="6C0D3059" w:rsidR="00910929" w:rsidRPr="009F463F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2009">
              <w:rPr>
                <w:rFonts w:eastAsia="Times New Roman" w:cstheme="minorHAnsi"/>
                <w:sz w:val="20"/>
                <w:szCs w:val="20"/>
              </w:rPr>
              <w:t>Робот</w:t>
            </w:r>
            <w:r w:rsidRPr="009F463F">
              <w:rPr>
                <w:rFonts w:eastAsia="Times New Roman" w:cstheme="minorHAnsi"/>
                <w:sz w:val="20"/>
                <w:szCs w:val="20"/>
              </w:rPr>
              <w:t>-</w:t>
            </w:r>
            <w:r w:rsidRPr="00672009">
              <w:rPr>
                <w:rFonts w:eastAsia="Times New Roman" w:cstheme="minorHAnsi"/>
                <w:sz w:val="20"/>
                <w:szCs w:val="20"/>
              </w:rPr>
              <w:t>пылесос</w:t>
            </w:r>
            <w:r w:rsidRPr="009F463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Tefal</w:t>
            </w:r>
            <w:proofErr w:type="spellEnd"/>
            <w:r w:rsidRPr="009F463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X</w:t>
            </w:r>
            <w:r w:rsidRPr="009F463F">
              <w:rPr>
                <w:rFonts w:eastAsia="Times New Roman" w:cstheme="minorHAnsi"/>
                <w:sz w:val="20"/>
                <w:szCs w:val="20"/>
              </w:rPr>
              <w:t>-</w:t>
            </w:r>
            <w:proofErr w:type="spellStart"/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Plorer</w:t>
            </w:r>
            <w:proofErr w:type="spellEnd"/>
            <w:r w:rsidRPr="009F463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Serie</w:t>
            </w:r>
            <w:r w:rsidRPr="009F463F">
              <w:rPr>
                <w:rFonts w:eastAsia="Times New Roman" w:cstheme="minorHAnsi"/>
                <w:sz w:val="20"/>
                <w:szCs w:val="20"/>
              </w:rPr>
              <w:t xml:space="preserve"> 75 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S</w:t>
            </w:r>
            <w:r w:rsidR="00BA3DA8">
              <w:rPr>
                <w:rFonts w:eastAsia="Times New Roman" w:cstheme="minorHAnsi"/>
                <w:sz w:val="20"/>
                <w:szCs w:val="20"/>
              </w:rPr>
              <w:t xml:space="preserve"> и денежная часть приза, </w:t>
            </w:r>
            <w:r w:rsidR="00BA3DA8">
              <w:rPr>
                <w:rFonts w:eastAsia="Times New Roman" w:cstheme="minorHAnsi"/>
                <w:sz w:val="20"/>
                <w:szCs w:val="20"/>
              </w:rPr>
              <w:lastRenderedPageBreak/>
              <w:t>рассчитанная в соответствии с пунктом 6.6 Правил</w:t>
            </w:r>
          </w:p>
        </w:tc>
        <w:tc>
          <w:tcPr>
            <w:tcW w:w="3115" w:type="dxa"/>
          </w:tcPr>
          <w:p w14:paraId="0A360C7E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5" w:type="dxa"/>
          </w:tcPr>
          <w:p w14:paraId="568A0554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10929" w:rsidRPr="00672009" w14:paraId="4CC9582E" w14:textId="77777777" w:rsidTr="00910929">
        <w:tc>
          <w:tcPr>
            <w:tcW w:w="3115" w:type="dxa"/>
          </w:tcPr>
          <w:p w14:paraId="4FB612D2" w14:textId="45C4262A" w:rsidR="00910929" w:rsidRPr="009F463F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F463F">
              <w:rPr>
                <w:rFonts w:eastAsia="Times New Roman" w:cstheme="minorHAnsi"/>
                <w:sz w:val="20"/>
                <w:szCs w:val="20"/>
              </w:rPr>
              <w:t xml:space="preserve">Парогенератор </w:t>
            </w:r>
            <w:proofErr w:type="spellStart"/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Rowenta</w:t>
            </w:r>
            <w:proofErr w:type="spellEnd"/>
            <w:r w:rsidRPr="009F463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Turbo</w:t>
            </w:r>
            <w:r w:rsidRPr="009F463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Steam</w:t>
            </w:r>
            <w:r w:rsidRPr="009F463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VR</w:t>
            </w:r>
            <w:r w:rsidRPr="009F463F">
              <w:rPr>
                <w:rFonts w:eastAsia="Times New Roman" w:cstheme="minorHAnsi"/>
                <w:sz w:val="20"/>
                <w:szCs w:val="20"/>
              </w:rPr>
              <w:t>8322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F</w:t>
            </w:r>
            <w:r w:rsidRPr="009F463F">
              <w:rPr>
                <w:rFonts w:eastAsia="Times New Roman" w:cstheme="minorHAnsi"/>
                <w:sz w:val="20"/>
                <w:szCs w:val="20"/>
              </w:rPr>
              <w:t>0</w:t>
            </w:r>
            <w:r w:rsidR="00BA3DA8">
              <w:rPr>
                <w:rFonts w:eastAsia="Times New Roman" w:cstheme="minorHAnsi"/>
                <w:sz w:val="20"/>
                <w:szCs w:val="20"/>
              </w:rPr>
              <w:t xml:space="preserve"> и денежная часть приза, рассчитанная в соответствии с пунктом 6.6 Правил</w:t>
            </w:r>
          </w:p>
        </w:tc>
        <w:tc>
          <w:tcPr>
            <w:tcW w:w="3115" w:type="dxa"/>
          </w:tcPr>
          <w:p w14:paraId="16FCE832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3115" w:type="dxa"/>
          </w:tcPr>
          <w:p w14:paraId="7F647AD6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10929" w:rsidRPr="00672009" w14:paraId="7529D0D0" w14:textId="77777777" w:rsidTr="00910929">
        <w:tc>
          <w:tcPr>
            <w:tcW w:w="3115" w:type="dxa"/>
          </w:tcPr>
          <w:p w14:paraId="6348C10A" w14:textId="7458DFB4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2009">
              <w:rPr>
                <w:rFonts w:eastAsia="Times New Roman" w:cstheme="minorHAnsi"/>
                <w:sz w:val="20"/>
                <w:szCs w:val="20"/>
              </w:rPr>
              <w:t xml:space="preserve">Электрогриль </w:t>
            </w:r>
            <w:proofErr w:type="spellStart"/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Tefal</w:t>
            </w:r>
            <w:proofErr w:type="spellEnd"/>
            <w:r w:rsidRPr="0067200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Optigrill</w:t>
            </w:r>
            <w:proofErr w:type="spellEnd"/>
            <w:r w:rsidRPr="00672009">
              <w:rPr>
                <w:rFonts w:eastAsia="Times New Roman" w:cstheme="minorHAnsi"/>
                <w:sz w:val="20"/>
                <w:szCs w:val="20"/>
              </w:rPr>
              <w:t xml:space="preserve">+ 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XL</w:t>
            </w:r>
            <w:r w:rsidRPr="0067200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GC</w:t>
            </w:r>
            <w:r w:rsidRPr="00672009">
              <w:rPr>
                <w:rFonts w:eastAsia="Times New Roman" w:cstheme="minorHAnsi"/>
                <w:sz w:val="20"/>
                <w:szCs w:val="20"/>
              </w:rPr>
              <w:t>722</w:t>
            </w:r>
            <w:r w:rsidRPr="00672009">
              <w:rPr>
                <w:rFonts w:eastAsia="Times New Roman" w:cstheme="minorHAnsi"/>
                <w:sz w:val="20"/>
                <w:szCs w:val="20"/>
                <w:lang w:val="en-US"/>
              </w:rPr>
              <w:t>D</w:t>
            </w:r>
            <w:r w:rsidRPr="00672009">
              <w:rPr>
                <w:rFonts w:eastAsia="Times New Roman" w:cstheme="minorHAnsi"/>
                <w:sz w:val="20"/>
                <w:szCs w:val="20"/>
              </w:rPr>
              <w:t>34 стальной/</w:t>
            </w:r>
            <w:proofErr w:type="spellStart"/>
            <w:r w:rsidRPr="00672009">
              <w:rPr>
                <w:rFonts w:eastAsia="Times New Roman" w:cstheme="minorHAnsi"/>
                <w:sz w:val="20"/>
                <w:szCs w:val="20"/>
              </w:rPr>
              <w:t>черный</w:t>
            </w:r>
            <w:proofErr w:type="spellEnd"/>
            <w:r w:rsidR="00BA3DA8">
              <w:rPr>
                <w:rFonts w:eastAsia="Times New Roman" w:cstheme="minorHAnsi"/>
                <w:sz w:val="20"/>
                <w:szCs w:val="20"/>
              </w:rPr>
              <w:t xml:space="preserve"> и денежная часть приза, рассчитанная в соответствии с пунктом 6.6 Правил</w:t>
            </w:r>
          </w:p>
        </w:tc>
        <w:tc>
          <w:tcPr>
            <w:tcW w:w="3115" w:type="dxa"/>
          </w:tcPr>
          <w:p w14:paraId="79227EC9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3115" w:type="dxa"/>
          </w:tcPr>
          <w:p w14:paraId="3B66E346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10929" w:rsidRPr="00672009" w14:paraId="5DF01293" w14:textId="77777777" w:rsidTr="00910929">
        <w:tc>
          <w:tcPr>
            <w:tcW w:w="3115" w:type="dxa"/>
          </w:tcPr>
          <w:p w14:paraId="603CBA57" w14:textId="42262097" w:rsidR="00910929" w:rsidRPr="00672009" w:rsidRDefault="00910929" w:rsidP="0057569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Денежный сертификат номиналом 150 000 (сто пятьдесят тысяч) рублей на совершение покупок в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М.Видео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или Эльдорадо</w:t>
            </w:r>
            <w:r w:rsidR="00BA3DA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14C58256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115" w:type="dxa"/>
          </w:tcPr>
          <w:p w14:paraId="7825D1D7" w14:textId="77777777" w:rsidR="00910929" w:rsidRPr="00672009" w:rsidRDefault="00910929" w:rsidP="009109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</w:tbl>
    <w:p w14:paraId="0BB0DC31" w14:textId="78DE0A77" w:rsidR="00B47A80" w:rsidRPr="00B47A80" w:rsidRDefault="00910929" w:rsidP="00910929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910929">
        <w:rPr>
          <w:rFonts w:eastAsia="Times New Roman" w:cs="Calibri"/>
          <w:sz w:val="20"/>
          <w:szCs w:val="20"/>
          <w:lang w:eastAsia="ru-RU"/>
        </w:rPr>
        <w:t xml:space="preserve">Указанные в настоящем пункте призы предоставляются </w:t>
      </w:r>
      <w:r>
        <w:rPr>
          <w:rFonts w:eastAsia="Times New Roman" w:cs="Calibri"/>
          <w:sz w:val="20"/>
          <w:szCs w:val="20"/>
          <w:lang w:eastAsia="ru-RU"/>
        </w:rPr>
        <w:t>П</w:t>
      </w:r>
      <w:r w:rsidRPr="00910929">
        <w:rPr>
          <w:rFonts w:eastAsia="Times New Roman" w:cs="Calibri"/>
          <w:sz w:val="20"/>
          <w:szCs w:val="20"/>
          <w:lang w:eastAsia="ru-RU"/>
        </w:rPr>
        <w:t xml:space="preserve">обедителям по итогам </w:t>
      </w:r>
      <w:r>
        <w:rPr>
          <w:rFonts w:eastAsia="Times New Roman" w:cs="Calibri"/>
          <w:sz w:val="20"/>
          <w:szCs w:val="20"/>
          <w:lang w:eastAsia="ru-RU"/>
        </w:rPr>
        <w:t xml:space="preserve">розыгрыша,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проведенного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в соответствии с п. 2.1.2 настоящих Правил.</w:t>
      </w:r>
    </w:p>
    <w:p w14:paraId="412FA610" w14:textId="5E2834CA" w:rsidR="004152CD" w:rsidRPr="00B37FBB" w:rsidRDefault="00A13DC8" w:rsidP="0075363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6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782D51" w:rsidRPr="00B37FBB">
        <w:rPr>
          <w:rFonts w:eastAsia="Times New Roman" w:cs="Calibri"/>
          <w:b/>
          <w:sz w:val="20"/>
          <w:szCs w:val="20"/>
          <w:lang w:eastAsia="ru-RU"/>
        </w:rPr>
        <w:t>2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Установленные Призы являются окончательными и не подлежат замене по инициативе Участника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Победителя, в том числе на денежный эквивалент.</w:t>
      </w:r>
    </w:p>
    <w:p w14:paraId="5C028CC0" w14:textId="1C4233FA" w:rsidR="004152CD" w:rsidRPr="00B37FBB" w:rsidRDefault="00A13DC8" w:rsidP="0057569B">
      <w:pPr>
        <w:shd w:val="clear" w:color="auto" w:fill="FFFFFF"/>
        <w:spacing w:after="0" w:line="240" w:lineRule="auto"/>
        <w:ind w:firstLine="709"/>
        <w:jc w:val="both"/>
        <w:rPr>
          <w:rFonts w:cs="Calibri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6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782D51" w:rsidRPr="00B37FBB">
        <w:rPr>
          <w:rFonts w:eastAsia="Times New Roman" w:cs="Calibri"/>
          <w:b/>
          <w:sz w:val="20"/>
          <w:szCs w:val="20"/>
          <w:lang w:eastAsia="ru-RU"/>
        </w:rPr>
        <w:t>3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cs="Calibri"/>
          <w:sz w:val="20"/>
          <w:szCs w:val="20"/>
          <w:lang w:eastAsia="ru-RU"/>
        </w:rPr>
        <w:t xml:space="preserve">Обязательства Организатора </w:t>
      </w:r>
      <w:r w:rsidR="00FB047D">
        <w:rPr>
          <w:rFonts w:cs="Calibri"/>
          <w:sz w:val="20"/>
          <w:szCs w:val="20"/>
          <w:lang w:eastAsia="ru-RU"/>
        </w:rPr>
        <w:t xml:space="preserve">и Партнёров </w:t>
      </w:r>
      <w:r w:rsidR="004152CD" w:rsidRPr="00B37FBB">
        <w:rPr>
          <w:rFonts w:cs="Calibri"/>
          <w:sz w:val="20"/>
          <w:szCs w:val="20"/>
          <w:lang w:eastAsia="ru-RU"/>
        </w:rPr>
        <w:t>по выдаче призов Участникам конкурса ограничены призовым фондом, установленным в настоящих Правилах, а именно в части количества и размера призов.</w:t>
      </w:r>
    </w:p>
    <w:p w14:paraId="68DE92E4" w14:textId="723E7A06" w:rsidR="004152CD" w:rsidRDefault="00A13DC8" w:rsidP="00A13DC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6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782D51" w:rsidRPr="00B37FBB">
        <w:rPr>
          <w:rFonts w:eastAsia="Times New Roman" w:cs="Calibri"/>
          <w:b/>
          <w:sz w:val="20"/>
          <w:szCs w:val="20"/>
          <w:lang w:eastAsia="ru-RU"/>
        </w:rPr>
        <w:t>4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 Организатор</w:t>
      </w:r>
      <w:r w:rsidR="00414777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несёт расходы, только прямо указанные в настоящих </w:t>
      </w:r>
      <w:r w:rsidR="00BA3DA8">
        <w:rPr>
          <w:rFonts w:eastAsia="Times New Roman" w:cs="Calibri"/>
          <w:sz w:val="20"/>
          <w:szCs w:val="20"/>
          <w:lang w:eastAsia="ru-RU"/>
        </w:rPr>
        <w:t>П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равилах. Все иные расходы, которые могут возникнуть в связи с участием в Акции, Участник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Победитель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несет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самостоятельно и за собственный счёт.</w:t>
      </w:r>
    </w:p>
    <w:p w14:paraId="3A9E20D9" w14:textId="77B7CA0E" w:rsidR="00E1424F" w:rsidRPr="00E1424F" w:rsidRDefault="00E1424F" w:rsidP="00E1424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1424F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6.5.</w:t>
      </w:r>
      <w:r w:rsidRPr="00E1424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Вид </w:t>
      </w:r>
      <w:r>
        <w:rPr>
          <w:rFonts w:asciiTheme="minorHAnsi" w:hAnsiTheme="minorHAnsi" w:cstheme="minorHAnsi"/>
          <w:sz w:val="20"/>
          <w:szCs w:val="20"/>
        </w:rPr>
        <w:t>Приза</w:t>
      </w:r>
      <w:r w:rsidRPr="00E1424F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предусмотренного п. 6.1.2 настоящих Правил, </w:t>
      </w:r>
      <w:r w:rsidRPr="00E1424F">
        <w:rPr>
          <w:rFonts w:asciiTheme="minorHAnsi" w:hAnsiTheme="minorHAnsi" w:cstheme="minorHAnsi"/>
          <w:sz w:val="20"/>
          <w:szCs w:val="20"/>
        </w:rPr>
        <w:t xml:space="preserve">на который получает право </w:t>
      </w:r>
      <w:r>
        <w:rPr>
          <w:rFonts w:asciiTheme="minorHAnsi" w:hAnsiTheme="minorHAnsi" w:cstheme="minorHAnsi"/>
          <w:sz w:val="20"/>
          <w:szCs w:val="20"/>
        </w:rPr>
        <w:t>Участник</w:t>
      </w:r>
      <w:r w:rsidRPr="00E1424F">
        <w:rPr>
          <w:rFonts w:asciiTheme="minorHAnsi" w:hAnsiTheme="minorHAnsi" w:cstheme="minorHAnsi"/>
          <w:sz w:val="20"/>
          <w:szCs w:val="20"/>
        </w:rPr>
        <w:t xml:space="preserve">, определяется исходя из значения РЧ1, рассчитанного с помощью функционала программного обеспечения </w:t>
      </w:r>
      <w:r>
        <w:rPr>
          <w:rFonts w:asciiTheme="minorHAnsi" w:hAnsiTheme="minorHAnsi" w:cstheme="minorHAnsi"/>
          <w:sz w:val="20"/>
          <w:szCs w:val="20"/>
        </w:rPr>
        <w:t xml:space="preserve">Технического </w:t>
      </w:r>
      <w:proofErr w:type="spellStart"/>
      <w:r>
        <w:rPr>
          <w:rFonts w:asciiTheme="minorHAnsi" w:hAnsiTheme="minorHAnsi" w:cstheme="minorHAnsi"/>
          <w:sz w:val="20"/>
          <w:szCs w:val="20"/>
        </w:rPr>
        <w:t>партнера</w:t>
      </w:r>
      <w:proofErr w:type="spellEnd"/>
      <w:r w:rsidRPr="00E1424F">
        <w:rPr>
          <w:rFonts w:asciiTheme="minorHAnsi" w:hAnsiTheme="minorHAnsi" w:cstheme="minorHAnsi"/>
          <w:sz w:val="20"/>
          <w:szCs w:val="20"/>
        </w:rPr>
        <w:t xml:space="preserve"> по формуле:</w:t>
      </w:r>
    </w:p>
    <w:p w14:paraId="5F5EFEE5" w14:textId="77777777" w:rsidR="00E1424F" w:rsidRPr="00E1424F" w:rsidRDefault="00E1424F" w:rsidP="00E1424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1424F">
        <w:rPr>
          <w:rFonts w:asciiTheme="minorHAnsi" w:hAnsiTheme="minorHAnsi" w:cstheme="minorHAnsi"/>
          <w:sz w:val="20"/>
          <w:szCs w:val="20"/>
        </w:rPr>
        <w:t>РЧ1=ОСТАТ(ОКРУГЛВВЕРХ(ОСТАТ(КОРЕНЬ(ССБ+</w:t>
      </w:r>
      <w:proofErr w:type="gramStart"/>
      <w:r w:rsidRPr="00E1424F">
        <w:rPr>
          <w:rFonts w:asciiTheme="minorHAnsi" w:hAnsiTheme="minorHAnsi" w:cstheme="minorHAnsi"/>
          <w:sz w:val="20"/>
          <w:szCs w:val="20"/>
        </w:rPr>
        <w:t>1)*</w:t>
      </w:r>
      <w:proofErr w:type="gramEnd"/>
      <w:r w:rsidRPr="00E1424F">
        <w:rPr>
          <w:rFonts w:asciiTheme="minorHAnsi" w:hAnsiTheme="minorHAnsi" w:cstheme="minorHAnsi"/>
          <w:sz w:val="20"/>
          <w:szCs w:val="20"/>
        </w:rPr>
        <w:t>(ЗНАЧЕН(ПРАВСИМВ(ВРЗ;6))+1);10^6)/ОКРУГЛВВЕРХ(LN((ССБ+2)/(ССБ+1)); 0); 0); 10^6)*100 , где</w:t>
      </w:r>
    </w:p>
    <w:p w14:paraId="5A657DC4" w14:textId="47DD8B5D" w:rsidR="00E1424F" w:rsidRPr="00E1424F" w:rsidRDefault="00E1424F" w:rsidP="00E1424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1424F">
        <w:rPr>
          <w:rFonts w:asciiTheme="minorHAnsi" w:hAnsiTheme="minorHAnsi" w:cstheme="minorHAnsi"/>
          <w:sz w:val="20"/>
          <w:szCs w:val="20"/>
        </w:rPr>
        <w:t xml:space="preserve">РЧ1 – </w:t>
      </w:r>
      <w:proofErr w:type="spellStart"/>
      <w:r w:rsidRPr="00E1424F">
        <w:rPr>
          <w:rFonts w:asciiTheme="minorHAnsi" w:hAnsiTheme="minorHAnsi" w:cstheme="minorHAnsi"/>
          <w:sz w:val="20"/>
          <w:szCs w:val="20"/>
        </w:rPr>
        <w:t>расчетное</w:t>
      </w:r>
      <w:proofErr w:type="spellEnd"/>
      <w:r w:rsidRPr="00E1424F">
        <w:rPr>
          <w:rFonts w:asciiTheme="minorHAnsi" w:hAnsiTheme="minorHAnsi" w:cstheme="minorHAnsi"/>
          <w:sz w:val="20"/>
          <w:szCs w:val="20"/>
        </w:rPr>
        <w:t xml:space="preserve"> число для определения вида </w:t>
      </w:r>
      <w:r w:rsidR="00E024A2">
        <w:rPr>
          <w:rFonts w:asciiTheme="minorHAnsi" w:hAnsiTheme="minorHAnsi" w:cstheme="minorHAnsi"/>
          <w:sz w:val="20"/>
          <w:szCs w:val="20"/>
        </w:rPr>
        <w:t>Приза</w:t>
      </w:r>
      <w:r w:rsidRPr="00E1424F">
        <w:rPr>
          <w:rFonts w:asciiTheme="minorHAnsi" w:hAnsiTheme="minorHAnsi" w:cstheme="minorHAnsi"/>
          <w:sz w:val="20"/>
          <w:szCs w:val="20"/>
        </w:rPr>
        <w:t xml:space="preserve">, на который получает право </w:t>
      </w:r>
      <w:r w:rsidR="00E024A2">
        <w:rPr>
          <w:rFonts w:asciiTheme="minorHAnsi" w:hAnsiTheme="minorHAnsi" w:cstheme="minorHAnsi"/>
          <w:sz w:val="20"/>
          <w:szCs w:val="20"/>
        </w:rPr>
        <w:t>Участник</w:t>
      </w:r>
      <w:r w:rsidRPr="00E1424F">
        <w:rPr>
          <w:rFonts w:asciiTheme="minorHAnsi" w:hAnsiTheme="minorHAnsi" w:cstheme="minorHAnsi"/>
          <w:sz w:val="20"/>
          <w:szCs w:val="20"/>
        </w:rPr>
        <w:t>;</w:t>
      </w:r>
    </w:p>
    <w:p w14:paraId="0296BB99" w14:textId="18C0A38C" w:rsidR="00E1424F" w:rsidRPr="00E1424F" w:rsidRDefault="00E1424F" w:rsidP="00E1424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1424F">
        <w:rPr>
          <w:rFonts w:asciiTheme="minorHAnsi" w:hAnsiTheme="minorHAnsi" w:cstheme="minorHAnsi"/>
          <w:sz w:val="20"/>
          <w:szCs w:val="20"/>
        </w:rPr>
        <w:t xml:space="preserve">ССБ – число, равное значению ZZ, полученное из </w:t>
      </w:r>
      <w:proofErr w:type="gramStart"/>
      <w:r w:rsidRPr="00E1424F">
        <w:rPr>
          <w:rFonts w:asciiTheme="minorHAnsi" w:hAnsiTheme="minorHAnsi" w:cstheme="minorHAnsi"/>
          <w:sz w:val="20"/>
          <w:szCs w:val="20"/>
        </w:rPr>
        <w:t>XX:YY</w:t>
      </w:r>
      <w:proofErr w:type="gramEnd"/>
      <w:r w:rsidRPr="00E1424F">
        <w:rPr>
          <w:rFonts w:asciiTheme="minorHAnsi" w:hAnsiTheme="minorHAnsi" w:cstheme="minorHAnsi"/>
          <w:sz w:val="20"/>
          <w:szCs w:val="20"/>
        </w:rPr>
        <w:t xml:space="preserve">:ZZ – московское время, в которое Участником была нажата кнопка </w:t>
      </w:r>
      <w:r w:rsidR="00E024A2">
        <w:rPr>
          <w:rFonts w:asciiTheme="minorHAnsi" w:hAnsiTheme="minorHAnsi" w:cstheme="minorHAnsi"/>
          <w:sz w:val="20"/>
          <w:szCs w:val="20"/>
        </w:rPr>
        <w:t>с выбором подарка</w:t>
      </w:r>
      <w:r w:rsidRPr="00E1424F">
        <w:rPr>
          <w:rFonts w:asciiTheme="minorHAnsi" w:hAnsiTheme="minorHAnsi" w:cstheme="minorHAnsi"/>
          <w:sz w:val="20"/>
          <w:szCs w:val="20"/>
        </w:rPr>
        <w:t>, где XX – часы, YY – минуты, ZZ – секунды. Если ZZ=0, тогда значение ССБ принимает значение 1;</w:t>
      </w:r>
    </w:p>
    <w:p w14:paraId="6BA78591" w14:textId="5B2695E5" w:rsidR="00E1424F" w:rsidRPr="00E1424F" w:rsidRDefault="00E1424F" w:rsidP="00E1424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1424F">
        <w:rPr>
          <w:rFonts w:asciiTheme="minorHAnsi" w:hAnsiTheme="minorHAnsi" w:cstheme="minorHAnsi"/>
          <w:sz w:val="20"/>
          <w:szCs w:val="20"/>
        </w:rPr>
        <w:t xml:space="preserve">ВРЗ – время регистрации запроса на </w:t>
      </w:r>
      <w:r w:rsidR="00E024A2">
        <w:rPr>
          <w:rFonts w:asciiTheme="minorHAnsi" w:hAnsiTheme="minorHAnsi" w:cstheme="minorHAnsi"/>
          <w:sz w:val="20"/>
          <w:szCs w:val="20"/>
        </w:rPr>
        <w:t>выбор подарка</w:t>
      </w:r>
      <w:r w:rsidRPr="00E1424F">
        <w:rPr>
          <w:rFonts w:asciiTheme="minorHAnsi" w:hAnsiTheme="minorHAnsi" w:cstheme="minorHAnsi"/>
          <w:sz w:val="20"/>
          <w:szCs w:val="20"/>
        </w:rPr>
        <w:t xml:space="preserve"> в автоматизированной системе Технического </w:t>
      </w:r>
      <w:proofErr w:type="spellStart"/>
      <w:r w:rsidRPr="00E1424F">
        <w:rPr>
          <w:rFonts w:asciiTheme="minorHAnsi" w:hAnsiTheme="minorHAnsi" w:cstheme="minorHAnsi"/>
          <w:sz w:val="20"/>
          <w:szCs w:val="20"/>
        </w:rPr>
        <w:t>парнера</w:t>
      </w:r>
      <w:proofErr w:type="spellEnd"/>
      <w:r w:rsidRPr="00E1424F">
        <w:rPr>
          <w:rFonts w:asciiTheme="minorHAnsi" w:hAnsiTheme="minorHAnsi" w:cstheme="minorHAnsi"/>
          <w:sz w:val="20"/>
          <w:szCs w:val="20"/>
        </w:rPr>
        <w:t xml:space="preserve"> в формате </w:t>
      </w:r>
      <w:proofErr w:type="spellStart"/>
      <w:r w:rsidRPr="00E1424F">
        <w:rPr>
          <w:rFonts w:asciiTheme="minorHAnsi" w:hAnsiTheme="minorHAnsi" w:cstheme="minorHAnsi"/>
          <w:sz w:val="20"/>
          <w:szCs w:val="20"/>
        </w:rPr>
        <w:t>ГГГГММДДччммссхххххх</w:t>
      </w:r>
      <w:proofErr w:type="spellEnd"/>
      <w:r w:rsidRPr="00E1424F">
        <w:rPr>
          <w:rFonts w:asciiTheme="minorHAnsi" w:hAnsiTheme="minorHAnsi" w:cstheme="minorHAnsi"/>
          <w:sz w:val="20"/>
          <w:szCs w:val="20"/>
        </w:rPr>
        <w:t xml:space="preserve">, где ГГГГ – год, ММ – месяц, ДД – день, </w:t>
      </w:r>
      <w:proofErr w:type="spellStart"/>
      <w:r w:rsidRPr="00E1424F">
        <w:rPr>
          <w:rFonts w:asciiTheme="minorHAnsi" w:hAnsiTheme="minorHAnsi" w:cstheme="minorHAnsi"/>
          <w:sz w:val="20"/>
          <w:szCs w:val="20"/>
        </w:rPr>
        <w:t>чч</w:t>
      </w:r>
      <w:proofErr w:type="spellEnd"/>
      <w:r w:rsidRPr="00E1424F">
        <w:rPr>
          <w:rFonts w:asciiTheme="minorHAnsi" w:hAnsiTheme="minorHAnsi" w:cstheme="minorHAnsi"/>
          <w:sz w:val="20"/>
          <w:szCs w:val="20"/>
        </w:rPr>
        <w:t xml:space="preserve"> – час, мм – минута, </w:t>
      </w:r>
      <w:proofErr w:type="spellStart"/>
      <w:r w:rsidRPr="00E1424F">
        <w:rPr>
          <w:rFonts w:asciiTheme="minorHAnsi" w:hAnsiTheme="minorHAnsi" w:cstheme="minorHAnsi"/>
          <w:sz w:val="20"/>
          <w:szCs w:val="20"/>
        </w:rPr>
        <w:t>сс</w:t>
      </w:r>
      <w:proofErr w:type="spellEnd"/>
      <w:r w:rsidRPr="00E1424F">
        <w:rPr>
          <w:rFonts w:asciiTheme="minorHAnsi" w:hAnsiTheme="minorHAnsi" w:cstheme="minorHAnsi"/>
          <w:sz w:val="20"/>
          <w:szCs w:val="20"/>
        </w:rPr>
        <w:t xml:space="preserve"> – секунда, </w:t>
      </w:r>
      <w:proofErr w:type="spellStart"/>
      <w:r w:rsidRPr="00E1424F">
        <w:rPr>
          <w:rFonts w:asciiTheme="minorHAnsi" w:hAnsiTheme="minorHAnsi" w:cstheme="minorHAnsi"/>
          <w:sz w:val="20"/>
          <w:szCs w:val="20"/>
        </w:rPr>
        <w:t>хххххх</w:t>
      </w:r>
      <w:proofErr w:type="spellEnd"/>
      <w:r w:rsidRPr="00E1424F">
        <w:rPr>
          <w:rFonts w:asciiTheme="minorHAnsi" w:hAnsiTheme="minorHAnsi" w:cstheme="minorHAnsi"/>
          <w:sz w:val="20"/>
          <w:szCs w:val="20"/>
        </w:rPr>
        <w:t xml:space="preserve"> – микросекунда.</w:t>
      </w:r>
    </w:p>
    <w:p w14:paraId="6A237CBE" w14:textId="3D8938B0" w:rsidR="00D833BA" w:rsidRPr="00D833BA" w:rsidRDefault="00D833BA" w:rsidP="002A5D23">
      <w:pPr>
        <w:shd w:val="clear" w:color="auto" w:fill="FFFFFF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D833BA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6.6.</w:t>
      </w: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Участники проводимой Акции</w:t>
      </w:r>
      <w:r w:rsidR="006E284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приза уведомл</w:t>
      </w:r>
      <w:r w:rsidR="006E284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яются</w:t>
      </w: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>, что призы, полученные в ходе проведения Акции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, стоимость которых превышает 4 000 рублей за налоговый период (календарный год),</w:t>
      </w: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являются объектом обложения налогом на доходы физических лиц</w:t>
      </w:r>
      <w:r w:rsidR="006E284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(НДФЛ)</w:t>
      </w: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по ставке 35% в порядке и сроки, которые предусмотрены Налоговым кодексом Российской Федерации. </w:t>
      </w:r>
      <w:r w:rsidR="006E2842"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>В соответствии с п. 28 ст. 217 НК РФ не облагаются НДФЛ призы от участия в рекламной акции, сумма которых не превышает 4</w:t>
      </w:r>
      <w:r w:rsidR="006E2842">
        <w:rPr>
          <w:rFonts w:asciiTheme="minorHAnsi" w:eastAsia="Times New Roman" w:hAnsiTheme="minorHAnsi" w:cstheme="minorHAnsi"/>
          <w:sz w:val="20"/>
          <w:szCs w:val="20"/>
          <w:lang w:eastAsia="ru-RU"/>
        </w:rPr>
        <w:t> </w:t>
      </w:r>
      <w:r w:rsidR="006E2842"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>000 руб. на каждого человека за календарный год.</w:t>
      </w:r>
    </w:p>
    <w:p w14:paraId="6E7569A6" w14:textId="5CE00986" w:rsidR="00D833BA" w:rsidRPr="00D833BA" w:rsidRDefault="00D833BA" w:rsidP="00D833BA">
      <w:pPr>
        <w:shd w:val="clear" w:color="auto" w:fill="FFFFFF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 соответствии со ст. 226 НК РФ </w:t>
      </w:r>
      <w:r w:rsidR="00A97800">
        <w:rPr>
          <w:rFonts w:asciiTheme="minorHAnsi" w:eastAsia="Times New Roman" w:hAnsiTheme="minorHAnsi" w:cstheme="minorHAnsi"/>
          <w:sz w:val="20"/>
          <w:szCs w:val="20"/>
          <w:lang w:eastAsia="ru-RU"/>
        </w:rPr>
        <w:t>Организатор / Партнёр</w:t>
      </w:r>
      <w:r w:rsidR="00155105">
        <w:rPr>
          <w:rFonts w:asciiTheme="minorHAnsi" w:eastAsia="Times New Roman" w:hAnsiTheme="minorHAnsi" w:cstheme="minorHAnsi"/>
          <w:sz w:val="20"/>
          <w:szCs w:val="20"/>
          <w:lang w:eastAsia="ru-RU"/>
        </w:rPr>
        <w:t>-1 / Партнёр-2</w:t>
      </w:r>
      <w:r w:rsidR="00A97800"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выступает налоговым агентом по НДФЛ </w:t>
      </w:r>
      <w:r w:rsidR="0011711D">
        <w:rPr>
          <w:rFonts w:asciiTheme="minorHAnsi" w:eastAsia="Times New Roman" w:hAnsiTheme="minorHAnsi" w:cstheme="minorHAnsi"/>
          <w:sz w:val="20"/>
          <w:szCs w:val="20"/>
          <w:lang w:eastAsia="ru-RU"/>
        </w:rPr>
        <w:t>в отношении предоставляемых им П</w:t>
      </w: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ризов стоимостью более 4000 руб., при фактической выдаче такого </w:t>
      </w:r>
      <w:r w:rsidR="0011711D">
        <w:rPr>
          <w:rFonts w:asciiTheme="minorHAnsi" w:eastAsia="Times New Roman" w:hAnsiTheme="minorHAnsi" w:cstheme="minorHAnsi"/>
          <w:sz w:val="20"/>
          <w:szCs w:val="20"/>
          <w:lang w:eastAsia="ru-RU"/>
        </w:rPr>
        <w:t>П</w:t>
      </w: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>риза налоговый агент должен удержать и перечислить в бюджет сумму НДФ</w:t>
      </w:r>
      <w:r w:rsidR="0011711D">
        <w:rPr>
          <w:rFonts w:asciiTheme="minorHAnsi" w:eastAsia="Times New Roman" w:hAnsiTheme="minorHAnsi" w:cstheme="minorHAnsi"/>
          <w:sz w:val="20"/>
          <w:szCs w:val="20"/>
          <w:lang w:eastAsia="ru-RU"/>
        </w:rPr>
        <w:t>Л по ставке 35% от общей суммы П</w:t>
      </w: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>риза. Налоговый агент предоставляет сведения о получателе приза и сумме полученного им дохода в налоговый орган в соответствии с налоговым законодательством РФ.</w:t>
      </w:r>
      <w:r w:rsidR="006E2842" w:rsidRPr="006E284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В случае невозможности удержать </w:t>
      </w:r>
      <w:r w:rsidR="006E284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НДФЛ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 полностью или частично на основании п. 5 ст. 226 НК РФ </w:t>
      </w:r>
      <w:r w:rsidR="00357B13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О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рганизатор</w:t>
      </w:r>
      <w:r w:rsidR="00357B13">
        <w:rPr>
          <w:rFonts w:asciiTheme="minorHAnsi" w:eastAsia="Times New Roman" w:hAnsiTheme="minorHAnsi" w:cstheme="minorHAnsi"/>
          <w:sz w:val="20"/>
          <w:szCs w:val="20"/>
          <w:lang w:eastAsia="ru-RU"/>
        </w:rPr>
        <w:t>/ Партнёр-1 / Партнёр-</w:t>
      </w:r>
      <w:proofErr w:type="gramStart"/>
      <w:r w:rsidR="00357B13">
        <w:rPr>
          <w:rFonts w:asciiTheme="minorHAnsi" w:eastAsia="Times New Roman" w:hAnsiTheme="minorHAnsi" w:cstheme="minorHAnsi"/>
          <w:sz w:val="20"/>
          <w:szCs w:val="20"/>
          <w:lang w:eastAsia="ru-RU"/>
        </w:rPr>
        <w:t>2</w:t>
      </w:r>
      <w:r w:rsidR="00357B13"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 обязан</w:t>
      </w:r>
      <w:proofErr w:type="gramEnd"/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 сообщить в налоговый орган </w:t>
      </w:r>
      <w:r w:rsidR="006E284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о невозможности удержания НДФЛ и 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сведения о </w:t>
      </w:r>
      <w:r w:rsidR="006E284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полученном доходе (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стоимости полученного </w:t>
      </w:r>
      <w:r w:rsidR="006E284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победителем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 приза</w:t>
      </w:r>
      <w:r w:rsidR="006E284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)</w:t>
      </w:r>
      <w:r w:rsidR="006E2842"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.</w:t>
      </w:r>
      <w:r w:rsidR="006E2842" w:rsidRPr="006E284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</w:p>
    <w:p w14:paraId="48E2866B" w14:textId="29630356" w:rsidR="00E1424F" w:rsidRPr="00E1424F" w:rsidRDefault="00D833BA" w:rsidP="00D833BA">
      <w:pPr>
        <w:shd w:val="clear" w:color="auto" w:fill="FFFFFF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D833BA">
        <w:rPr>
          <w:rFonts w:asciiTheme="minorHAnsi" w:eastAsia="Times New Roman" w:hAnsiTheme="minorHAnsi" w:cstheme="minorHAnsi"/>
          <w:sz w:val="20"/>
          <w:szCs w:val="20"/>
          <w:lang w:eastAsia="ru-RU"/>
        </w:rPr>
        <w:t>Принимая участие в Акции и соглашаясь с Правилами, Участники, в том числе Победители, считаются надлежащим образом проинформированными о вышеуказанной норме налогового законодательства РФ.</w:t>
      </w:r>
    </w:p>
    <w:p w14:paraId="205273C6" w14:textId="19DA420F" w:rsidR="006E2842" w:rsidRDefault="006E2842" w:rsidP="00BA3D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В случае, если Организатором / Партнёром-1 / Партнёром-2 предусмотрена </w:t>
      </w:r>
      <w:r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денежная часть приза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, п</w:t>
      </w:r>
      <w:r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обедитель даёт согласие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удержать в полном объёме</w:t>
      </w:r>
      <w:r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 денежную часть приза на уплату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НДФЛ</w:t>
      </w:r>
      <w:r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.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 Размер денежной части приза определяется</w:t>
      </w:r>
      <w:r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 xml:space="preserve"> по формуле: </w:t>
      </w:r>
    </w:p>
    <w:p w14:paraId="282D4250" w14:textId="54C77016" w:rsidR="003E17A5" w:rsidRDefault="006E2842" w:rsidP="00BA3D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</w:pPr>
      <w:r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X = (N – 4</w:t>
      </w:r>
      <w:r w:rsidR="00BA3DA8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 </w:t>
      </w:r>
      <w:proofErr w:type="gramStart"/>
      <w:r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000)*</w:t>
      </w:r>
      <w:proofErr w:type="gramEnd"/>
      <w:r w:rsidRPr="006E11FB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0,35 / 0,65, где X – размер денежной части Приза, а N – номинальная стоимость Приза.</w:t>
      </w:r>
    </w:p>
    <w:p w14:paraId="274619A3" w14:textId="0223EC8A" w:rsidR="00B56232" w:rsidRPr="00B56232" w:rsidRDefault="00B56232" w:rsidP="00BA3DA8">
      <w:pPr>
        <w:spacing w:after="0"/>
        <w:ind w:firstLine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</w:pPr>
      <w:r w:rsidRPr="00B5623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lastRenderedPageBreak/>
        <w:t xml:space="preserve">В момент получения </w:t>
      </w:r>
      <w:r w:rsidR="00BA3DA8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П</w:t>
      </w:r>
      <w:r w:rsidRPr="00B56232"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  <w:t>риза победитель обязан подписать все необходимые документы, связанные с получением приза (в том числе акт, подтверждающий̆ получение приза).</w:t>
      </w:r>
    </w:p>
    <w:p w14:paraId="4533ADBA" w14:textId="77777777" w:rsidR="00B56232" w:rsidRDefault="00B56232" w:rsidP="006E284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eastAsia="ru-RU"/>
        </w:rPr>
      </w:pPr>
    </w:p>
    <w:p w14:paraId="5A935740" w14:textId="77777777" w:rsidR="006E2842" w:rsidRPr="00B37FBB" w:rsidRDefault="006E2842" w:rsidP="006E2842">
      <w:p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  <w:lang w:eastAsia="ru-RU"/>
        </w:rPr>
      </w:pPr>
    </w:p>
    <w:p w14:paraId="0DF5B56F" w14:textId="20BDE841" w:rsidR="004152CD" w:rsidRPr="00B37FBB" w:rsidRDefault="000D3278" w:rsidP="000D32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/>
          <w:bCs/>
          <w:sz w:val="24"/>
          <w:szCs w:val="24"/>
          <w:lang w:eastAsia="ru-RU"/>
        </w:rPr>
        <w:t>7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 xml:space="preserve">. Порядок определения Победителей и </w:t>
      </w:r>
      <w:r w:rsidR="00F2101D">
        <w:rPr>
          <w:rFonts w:eastAsia="Times New Roman" w:cs="Calibri"/>
          <w:b/>
          <w:bCs/>
          <w:sz w:val="24"/>
          <w:szCs w:val="24"/>
          <w:lang w:eastAsia="ru-RU"/>
        </w:rPr>
        <w:t>обладателей Призов</w:t>
      </w:r>
      <w:r w:rsidR="0066228B">
        <w:rPr>
          <w:rFonts w:eastAsia="Times New Roman" w:cs="Calibri"/>
          <w:b/>
          <w:bCs/>
          <w:sz w:val="24"/>
          <w:szCs w:val="24"/>
          <w:lang w:eastAsia="ru-RU"/>
        </w:rPr>
        <w:t>. Порядок вручения призов</w:t>
      </w:r>
    </w:p>
    <w:p w14:paraId="263E0C9D" w14:textId="5D6B30CC" w:rsidR="004152CD" w:rsidRPr="00B37FBB" w:rsidRDefault="000D3278" w:rsidP="000D32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7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.1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Победителем и обладателем </w:t>
      </w:r>
      <w:r w:rsidR="009B56AD" w:rsidRPr="00B37FBB">
        <w:rPr>
          <w:rFonts w:eastAsia="Times New Roman" w:cs="Calibri"/>
          <w:sz w:val="20"/>
          <w:szCs w:val="20"/>
          <w:lang w:eastAsia="ru-RU"/>
        </w:rPr>
        <w:t>Приза из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указанных в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п.п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 xml:space="preserve"> 6.1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.1.</w:t>
      </w:r>
      <w:r w:rsidR="00844D09">
        <w:rPr>
          <w:rFonts w:eastAsia="Times New Roman" w:cs="Calibri"/>
          <w:sz w:val="20"/>
          <w:szCs w:val="20"/>
          <w:lang w:eastAsia="ru-RU"/>
        </w:rPr>
        <w:t xml:space="preserve"> или</w:t>
      </w:r>
      <w:r w:rsidR="002A5D23">
        <w:rPr>
          <w:rFonts w:eastAsia="Times New Roman" w:cs="Calibri"/>
          <w:sz w:val="20"/>
          <w:szCs w:val="20"/>
          <w:lang w:eastAsia="ru-RU"/>
        </w:rPr>
        <w:t xml:space="preserve"> 6.1.3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настоящих Правил признается Участник, </w:t>
      </w:r>
      <w:r>
        <w:rPr>
          <w:rFonts w:eastAsia="Times New Roman" w:cs="Calibri"/>
          <w:sz w:val="20"/>
          <w:szCs w:val="20"/>
          <w:lang w:eastAsia="ru-RU"/>
        </w:rPr>
        <w:t>выполнивший условия Акции</w:t>
      </w:r>
      <w:r w:rsidR="003545E6" w:rsidRPr="00B37FBB">
        <w:rPr>
          <w:rFonts w:eastAsia="Times New Roman" w:cs="Calibri"/>
          <w:sz w:val="20"/>
          <w:szCs w:val="20"/>
          <w:lang w:eastAsia="ru-RU"/>
        </w:rPr>
        <w:t xml:space="preserve"> и </w:t>
      </w:r>
      <w:r w:rsidR="0018440B" w:rsidRPr="00B37FBB">
        <w:rPr>
          <w:rFonts w:eastAsia="Times New Roman" w:cs="Calibri"/>
          <w:sz w:val="20"/>
          <w:szCs w:val="20"/>
          <w:lang w:eastAsia="ru-RU"/>
        </w:rPr>
        <w:t xml:space="preserve">определённый по результатам розыгрыша в соответствии с п. </w:t>
      </w:r>
      <w:r>
        <w:rPr>
          <w:rFonts w:eastAsia="Times New Roman" w:cs="Calibri"/>
          <w:sz w:val="20"/>
          <w:szCs w:val="20"/>
          <w:lang w:eastAsia="ru-RU"/>
        </w:rPr>
        <w:t>2</w:t>
      </w:r>
      <w:r w:rsidR="009B56AD" w:rsidRPr="00B37FBB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>1</w:t>
      </w:r>
      <w:r w:rsidR="009B56AD" w:rsidRPr="00B37FBB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>2</w:t>
      </w:r>
      <w:r w:rsidR="00782D51" w:rsidRPr="00B37FBB">
        <w:rPr>
          <w:rFonts w:eastAsia="Times New Roman" w:cs="Calibri"/>
          <w:sz w:val="20"/>
          <w:szCs w:val="20"/>
          <w:lang w:eastAsia="ru-RU"/>
        </w:rPr>
        <w:t xml:space="preserve"> Правил.</w:t>
      </w:r>
    </w:p>
    <w:p w14:paraId="5831DAE0" w14:textId="04D1844A" w:rsidR="005A102A" w:rsidRDefault="00F2101D" w:rsidP="00F2101D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7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.2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Определение победителей и обладателей Призов </w:t>
      </w:r>
      <w:r w:rsidR="000D3278">
        <w:rPr>
          <w:rFonts w:eastAsia="Times New Roman" w:cs="Calibri"/>
          <w:sz w:val="20"/>
          <w:szCs w:val="20"/>
          <w:lang w:eastAsia="ru-RU"/>
        </w:rPr>
        <w:t xml:space="preserve">из </w:t>
      </w:r>
      <w:r w:rsidR="000D3278" w:rsidRPr="00B37FBB">
        <w:rPr>
          <w:rFonts w:eastAsia="Times New Roman" w:cs="Calibri"/>
          <w:sz w:val="20"/>
          <w:szCs w:val="20"/>
          <w:lang w:eastAsia="ru-RU"/>
        </w:rPr>
        <w:t xml:space="preserve">указанных в </w:t>
      </w:r>
      <w:proofErr w:type="spellStart"/>
      <w:r w:rsidR="000D3278" w:rsidRPr="00B37FBB">
        <w:rPr>
          <w:rFonts w:eastAsia="Times New Roman" w:cs="Calibri"/>
          <w:sz w:val="20"/>
          <w:szCs w:val="20"/>
          <w:lang w:eastAsia="ru-RU"/>
        </w:rPr>
        <w:t>п.п</w:t>
      </w:r>
      <w:proofErr w:type="spellEnd"/>
      <w:r w:rsidR="000D3278" w:rsidRPr="00B37FBB">
        <w:rPr>
          <w:rFonts w:eastAsia="Times New Roman" w:cs="Calibri"/>
          <w:sz w:val="20"/>
          <w:szCs w:val="20"/>
          <w:lang w:eastAsia="ru-RU"/>
        </w:rPr>
        <w:t>.</w:t>
      </w:r>
      <w:r w:rsidR="000D3278">
        <w:rPr>
          <w:rFonts w:eastAsia="Times New Roman" w:cs="Calibri"/>
          <w:sz w:val="20"/>
          <w:szCs w:val="20"/>
          <w:lang w:eastAsia="ru-RU"/>
        </w:rPr>
        <w:t xml:space="preserve"> 6.1</w:t>
      </w:r>
      <w:r w:rsidR="000D3278" w:rsidRPr="00B37FBB">
        <w:rPr>
          <w:rFonts w:eastAsia="Times New Roman" w:cs="Calibri"/>
          <w:sz w:val="20"/>
          <w:szCs w:val="20"/>
          <w:lang w:eastAsia="ru-RU"/>
        </w:rPr>
        <w:t xml:space="preserve">.1. настоящих Правил </w:t>
      </w:r>
      <w:r w:rsidR="000D3278">
        <w:rPr>
          <w:rFonts w:eastAsia="Times New Roman" w:cs="Calibri"/>
          <w:sz w:val="20"/>
          <w:szCs w:val="20"/>
          <w:lang w:eastAsia="ru-RU"/>
        </w:rPr>
        <w:t>проходит в формате он</w:t>
      </w:r>
      <w:r w:rsidR="00CD073E" w:rsidRPr="00B37FBB">
        <w:rPr>
          <w:rFonts w:eastAsia="Times New Roman" w:cs="Calibri"/>
          <w:sz w:val="20"/>
          <w:szCs w:val="20"/>
          <w:lang w:eastAsia="ru-RU"/>
        </w:rPr>
        <w:t>ла</w:t>
      </w:r>
      <w:r w:rsidR="00782D51" w:rsidRPr="00B37FBB">
        <w:rPr>
          <w:rFonts w:eastAsia="Times New Roman" w:cs="Calibri"/>
          <w:sz w:val="20"/>
          <w:szCs w:val="20"/>
          <w:lang w:eastAsia="ru-RU"/>
        </w:rPr>
        <w:t>й</w:t>
      </w:r>
      <w:r w:rsidR="00CD073E" w:rsidRPr="00B37FBB">
        <w:rPr>
          <w:rFonts w:eastAsia="Times New Roman" w:cs="Calibri"/>
          <w:sz w:val="20"/>
          <w:szCs w:val="20"/>
          <w:lang w:eastAsia="ru-RU"/>
        </w:rPr>
        <w:t>н трансляции методом генерации случайных чисел</w:t>
      </w:r>
      <w:r w:rsidR="00782D51" w:rsidRPr="00B37FBB">
        <w:rPr>
          <w:rFonts w:eastAsia="Times New Roman" w:cs="Calibri"/>
          <w:sz w:val="20"/>
          <w:szCs w:val="20"/>
          <w:lang w:eastAsia="ru-RU"/>
        </w:rPr>
        <w:t xml:space="preserve"> из числа </w:t>
      </w:r>
      <w:r w:rsidR="000D3278">
        <w:rPr>
          <w:rFonts w:eastAsia="Times New Roman" w:cs="Calibri"/>
          <w:sz w:val="20"/>
          <w:szCs w:val="20"/>
          <w:lang w:eastAsia="ru-RU"/>
        </w:rPr>
        <w:t>У</w:t>
      </w:r>
      <w:r w:rsidR="00782D51" w:rsidRPr="00B37FBB">
        <w:rPr>
          <w:rFonts w:eastAsia="Times New Roman" w:cs="Calibri"/>
          <w:sz w:val="20"/>
          <w:szCs w:val="20"/>
          <w:lang w:eastAsia="ru-RU"/>
        </w:rPr>
        <w:t>частников</w:t>
      </w:r>
      <w:r w:rsidR="000D3278">
        <w:rPr>
          <w:rFonts w:eastAsia="Times New Roman" w:cs="Calibri"/>
          <w:sz w:val="20"/>
          <w:szCs w:val="20"/>
          <w:lang w:eastAsia="ru-RU"/>
        </w:rPr>
        <w:t xml:space="preserve">, получивших не менее </w:t>
      </w:r>
      <w:r w:rsidR="00155105">
        <w:rPr>
          <w:rFonts w:eastAsia="Times New Roman" w:cs="Calibri"/>
          <w:sz w:val="20"/>
          <w:szCs w:val="20"/>
          <w:lang w:eastAsia="ru-RU"/>
        </w:rPr>
        <w:t xml:space="preserve">1 (одного) </w:t>
      </w:r>
      <w:r w:rsidR="000D3278">
        <w:rPr>
          <w:rFonts w:eastAsia="Times New Roman" w:cs="Calibri"/>
          <w:sz w:val="20"/>
          <w:szCs w:val="20"/>
          <w:lang w:eastAsia="ru-RU"/>
        </w:rPr>
        <w:t>виртуальн</w:t>
      </w:r>
      <w:r w:rsidR="00155105">
        <w:rPr>
          <w:rFonts w:eastAsia="Times New Roman" w:cs="Calibri"/>
          <w:sz w:val="20"/>
          <w:szCs w:val="20"/>
          <w:lang w:eastAsia="ru-RU"/>
        </w:rPr>
        <w:t>ого</w:t>
      </w:r>
      <w:r w:rsidR="000D3278">
        <w:rPr>
          <w:rFonts w:eastAsia="Times New Roman" w:cs="Calibri"/>
          <w:sz w:val="20"/>
          <w:szCs w:val="20"/>
          <w:lang w:eastAsia="ru-RU"/>
        </w:rPr>
        <w:t xml:space="preserve"> «ключ</w:t>
      </w:r>
      <w:r w:rsidR="00155105">
        <w:rPr>
          <w:rFonts w:eastAsia="Times New Roman" w:cs="Calibri"/>
          <w:sz w:val="20"/>
          <w:szCs w:val="20"/>
          <w:lang w:eastAsia="ru-RU"/>
        </w:rPr>
        <w:t>а</w:t>
      </w:r>
      <w:r w:rsidR="000D3278">
        <w:rPr>
          <w:rFonts w:eastAsia="Times New Roman" w:cs="Calibri"/>
          <w:sz w:val="20"/>
          <w:szCs w:val="20"/>
          <w:lang w:eastAsia="ru-RU"/>
        </w:rPr>
        <w:t xml:space="preserve"> от квартиры» (при розыгрыше квартиры) </w:t>
      </w:r>
      <w:r>
        <w:rPr>
          <w:rFonts w:eastAsia="Times New Roman" w:cs="Calibri"/>
          <w:sz w:val="20"/>
          <w:szCs w:val="20"/>
          <w:lang w:eastAsia="ru-RU"/>
        </w:rPr>
        <w:t>и</w:t>
      </w:r>
      <w:r w:rsidR="000D3278">
        <w:rPr>
          <w:rFonts w:eastAsia="Times New Roman" w:cs="Calibri"/>
          <w:sz w:val="20"/>
          <w:szCs w:val="20"/>
          <w:lang w:eastAsia="ru-RU"/>
        </w:rPr>
        <w:t xml:space="preserve"> не менее </w:t>
      </w:r>
      <w:r w:rsidR="00155105">
        <w:rPr>
          <w:rFonts w:eastAsia="Times New Roman" w:cs="Calibri"/>
          <w:sz w:val="20"/>
          <w:szCs w:val="20"/>
          <w:lang w:eastAsia="ru-RU"/>
        </w:rPr>
        <w:t>1 (одной)</w:t>
      </w:r>
      <w:r w:rsidR="000D3278">
        <w:rPr>
          <w:rFonts w:eastAsia="Times New Roman" w:cs="Calibri"/>
          <w:sz w:val="20"/>
          <w:szCs w:val="20"/>
          <w:lang w:eastAsia="ru-RU"/>
        </w:rPr>
        <w:t xml:space="preserve"> виртуальн</w:t>
      </w:r>
      <w:r w:rsidR="00155105">
        <w:rPr>
          <w:rFonts w:eastAsia="Times New Roman" w:cs="Calibri"/>
          <w:sz w:val="20"/>
          <w:szCs w:val="20"/>
          <w:lang w:eastAsia="ru-RU"/>
        </w:rPr>
        <w:t>ой</w:t>
      </w:r>
      <w:r w:rsidR="000D3278">
        <w:rPr>
          <w:rFonts w:eastAsia="Times New Roman" w:cs="Calibri"/>
          <w:sz w:val="20"/>
          <w:szCs w:val="20"/>
          <w:lang w:eastAsia="ru-RU"/>
        </w:rPr>
        <w:t xml:space="preserve"> «шин</w:t>
      </w:r>
      <w:r w:rsidR="00155105">
        <w:rPr>
          <w:rFonts w:eastAsia="Times New Roman" w:cs="Calibri"/>
          <w:sz w:val="20"/>
          <w:szCs w:val="20"/>
          <w:lang w:eastAsia="ru-RU"/>
        </w:rPr>
        <w:t>ы</w:t>
      </w:r>
      <w:r w:rsidR="000D3278">
        <w:rPr>
          <w:rFonts w:eastAsia="Times New Roman" w:cs="Calibri"/>
          <w:sz w:val="20"/>
          <w:szCs w:val="20"/>
          <w:lang w:eastAsia="ru-RU"/>
        </w:rPr>
        <w:t xml:space="preserve"> для машины»</w:t>
      </w:r>
      <w:r>
        <w:rPr>
          <w:rFonts w:eastAsia="Times New Roman" w:cs="Calibri"/>
          <w:sz w:val="20"/>
          <w:szCs w:val="20"/>
          <w:lang w:eastAsia="ru-RU"/>
        </w:rPr>
        <w:t xml:space="preserve"> (при </w:t>
      </w:r>
      <w:r w:rsidRPr="00B37FBB">
        <w:rPr>
          <w:rFonts w:eastAsia="Times New Roman" w:cs="Calibri"/>
          <w:sz w:val="20"/>
          <w:szCs w:val="20"/>
          <w:lang w:eastAsia="ru-RU"/>
        </w:rPr>
        <w:t>розыгрыше</w:t>
      </w:r>
      <w:r>
        <w:rPr>
          <w:rFonts w:eastAsia="Times New Roman" w:cs="Calibri"/>
          <w:sz w:val="20"/>
          <w:szCs w:val="20"/>
          <w:lang w:eastAsia="ru-RU"/>
        </w:rPr>
        <w:t xml:space="preserve"> автомобиля)</w:t>
      </w:r>
      <w:r w:rsidR="00782D51" w:rsidRPr="00B37FBB">
        <w:rPr>
          <w:rFonts w:eastAsia="Times New Roman" w:cs="Calibri"/>
          <w:sz w:val="20"/>
          <w:szCs w:val="20"/>
          <w:lang w:eastAsia="ru-RU"/>
        </w:rPr>
        <w:t xml:space="preserve">. </w:t>
      </w:r>
    </w:p>
    <w:p w14:paraId="1B5C0708" w14:textId="407E110D" w:rsidR="00844D09" w:rsidRDefault="005A102A" w:rsidP="00F2101D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 xml:space="preserve">Определение победителей и обладателей Призов </w:t>
      </w:r>
      <w:r>
        <w:rPr>
          <w:rFonts w:eastAsia="Times New Roman" w:cs="Calibri"/>
          <w:sz w:val="20"/>
          <w:szCs w:val="20"/>
          <w:lang w:eastAsia="ru-RU"/>
        </w:rPr>
        <w:t xml:space="preserve">из 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указанных в </w:t>
      </w:r>
      <w:proofErr w:type="spellStart"/>
      <w:r w:rsidRPr="00B37FBB">
        <w:rPr>
          <w:rFonts w:eastAsia="Times New Roman" w:cs="Calibri"/>
          <w:sz w:val="20"/>
          <w:szCs w:val="20"/>
          <w:lang w:eastAsia="ru-RU"/>
        </w:rPr>
        <w:t>п.п</w:t>
      </w:r>
      <w:proofErr w:type="spellEnd"/>
      <w:r w:rsidRPr="00B37FBB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 xml:space="preserve"> 6.1</w:t>
      </w:r>
      <w:r w:rsidRPr="00B37FBB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>3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. настоящих Правил </w:t>
      </w:r>
      <w:r>
        <w:rPr>
          <w:rFonts w:eastAsia="Times New Roman" w:cs="Calibri"/>
          <w:sz w:val="20"/>
          <w:szCs w:val="20"/>
          <w:lang w:eastAsia="ru-RU"/>
        </w:rPr>
        <w:t>проходит в формате он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лайн трансляции методом генерации случайных чисел из числа </w:t>
      </w:r>
      <w:r>
        <w:rPr>
          <w:rFonts w:eastAsia="Times New Roman" w:cs="Calibri"/>
          <w:sz w:val="20"/>
          <w:szCs w:val="20"/>
          <w:lang w:eastAsia="ru-RU"/>
        </w:rPr>
        <w:t>всех зарегистрировавшихся У</w:t>
      </w:r>
      <w:r w:rsidRPr="00B37FBB">
        <w:rPr>
          <w:rFonts w:eastAsia="Times New Roman" w:cs="Calibri"/>
          <w:sz w:val="20"/>
          <w:szCs w:val="20"/>
          <w:lang w:eastAsia="ru-RU"/>
        </w:rPr>
        <w:t>частников</w:t>
      </w:r>
      <w:r>
        <w:rPr>
          <w:rFonts w:eastAsia="Times New Roman" w:cs="Calibri"/>
          <w:sz w:val="20"/>
          <w:szCs w:val="20"/>
          <w:lang w:eastAsia="ru-RU"/>
        </w:rPr>
        <w:t xml:space="preserve">, </w:t>
      </w:r>
      <w:r w:rsidR="00844D09">
        <w:rPr>
          <w:rFonts w:eastAsia="Times New Roman" w:cs="Calibri"/>
          <w:sz w:val="20"/>
          <w:szCs w:val="20"/>
          <w:lang w:eastAsia="ru-RU"/>
        </w:rPr>
        <w:t>я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>вля</w:t>
      </w:r>
      <w:r w:rsidR="00844D09">
        <w:rPr>
          <w:rFonts w:eastAsia="Times New Roman" w:cs="Calibri"/>
          <w:sz w:val="20"/>
          <w:szCs w:val="20"/>
          <w:lang w:eastAsia="ru-RU"/>
        </w:rPr>
        <w:t>ющих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>ся зарегистрированным</w:t>
      </w:r>
      <w:r w:rsidR="00844D09">
        <w:rPr>
          <w:rFonts w:eastAsia="Times New Roman" w:cs="Calibri"/>
          <w:sz w:val="20"/>
          <w:szCs w:val="20"/>
          <w:lang w:eastAsia="ru-RU"/>
        </w:rPr>
        <w:t>и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 xml:space="preserve"> участник</w:t>
      </w:r>
      <w:r w:rsidR="00844D09">
        <w:rPr>
          <w:rFonts w:eastAsia="Times New Roman" w:cs="Calibri"/>
          <w:sz w:val="20"/>
          <w:szCs w:val="20"/>
          <w:lang w:eastAsia="ru-RU"/>
        </w:rPr>
        <w:t>а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>м</w:t>
      </w:r>
      <w:r w:rsidR="00844D09">
        <w:rPr>
          <w:rFonts w:eastAsia="Times New Roman" w:cs="Calibri"/>
          <w:sz w:val="20"/>
          <w:szCs w:val="20"/>
          <w:lang w:eastAsia="ru-RU"/>
        </w:rPr>
        <w:t>и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 xml:space="preserve"> программы лояльности </w:t>
      </w:r>
      <w:proofErr w:type="spellStart"/>
      <w:r w:rsidR="00844D09" w:rsidRPr="00B37FBB">
        <w:rPr>
          <w:rFonts w:eastAsia="Times New Roman" w:cs="Calibri"/>
          <w:sz w:val="20"/>
          <w:szCs w:val="20"/>
          <w:lang w:eastAsia="ru-RU"/>
        </w:rPr>
        <w:t>М.</w:t>
      </w:r>
      <w:r w:rsidR="00844D09">
        <w:rPr>
          <w:rFonts w:eastAsia="Times New Roman" w:cs="Calibri"/>
          <w:sz w:val="20"/>
          <w:szCs w:val="20"/>
          <w:lang w:eastAsia="ru-RU"/>
        </w:rPr>
        <w:t>В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844D09">
        <w:rPr>
          <w:rFonts w:eastAsia="Times New Roman" w:cs="Calibri"/>
          <w:sz w:val="20"/>
          <w:szCs w:val="20"/>
          <w:lang w:eastAsia="ru-RU"/>
        </w:rPr>
        <w:t xml:space="preserve"> и 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>/</w:t>
      </w:r>
      <w:r w:rsidR="00844D09">
        <w:rPr>
          <w:rFonts w:eastAsia="Times New Roman" w:cs="Calibri"/>
          <w:sz w:val="20"/>
          <w:szCs w:val="20"/>
          <w:lang w:eastAsia="ru-RU"/>
        </w:rPr>
        <w:t xml:space="preserve"> или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 xml:space="preserve"> Эльдорадо</w:t>
      </w:r>
      <w:r w:rsidR="00844D09">
        <w:rPr>
          <w:rFonts w:eastAsia="Times New Roman" w:cs="Calibri"/>
          <w:sz w:val="20"/>
          <w:szCs w:val="20"/>
          <w:lang w:eastAsia="ru-RU"/>
        </w:rPr>
        <w:t>.</w:t>
      </w:r>
    </w:p>
    <w:p w14:paraId="357699BC" w14:textId="0C142CEA" w:rsidR="004152CD" w:rsidRPr="00B37FBB" w:rsidRDefault="00F2101D" w:rsidP="00F2101D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Результаты розыгрышей </w:t>
      </w:r>
      <w:r w:rsidR="00844D09">
        <w:rPr>
          <w:rFonts w:eastAsia="Times New Roman" w:cs="Calibri"/>
          <w:sz w:val="20"/>
          <w:szCs w:val="20"/>
          <w:lang w:eastAsia="ru-RU"/>
        </w:rPr>
        <w:t xml:space="preserve">с идентификационными номерами участников 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 xml:space="preserve">программы лояльности </w:t>
      </w:r>
      <w:proofErr w:type="spellStart"/>
      <w:r w:rsidR="00844D09" w:rsidRPr="00B37FBB">
        <w:rPr>
          <w:rFonts w:eastAsia="Times New Roman" w:cs="Calibri"/>
          <w:sz w:val="20"/>
          <w:szCs w:val="20"/>
          <w:lang w:eastAsia="ru-RU"/>
        </w:rPr>
        <w:t>М.</w:t>
      </w:r>
      <w:r w:rsidR="00844D09">
        <w:rPr>
          <w:rFonts w:eastAsia="Times New Roman" w:cs="Calibri"/>
          <w:sz w:val="20"/>
          <w:szCs w:val="20"/>
          <w:lang w:eastAsia="ru-RU"/>
        </w:rPr>
        <w:t>В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 w:rsidR="00844D09">
        <w:rPr>
          <w:rFonts w:eastAsia="Times New Roman" w:cs="Calibri"/>
          <w:sz w:val="20"/>
          <w:szCs w:val="20"/>
          <w:lang w:eastAsia="ru-RU"/>
        </w:rPr>
        <w:t xml:space="preserve"> и 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>/</w:t>
      </w:r>
      <w:r w:rsidR="00844D09">
        <w:rPr>
          <w:rFonts w:eastAsia="Times New Roman" w:cs="Calibri"/>
          <w:sz w:val="20"/>
          <w:szCs w:val="20"/>
          <w:lang w:eastAsia="ru-RU"/>
        </w:rPr>
        <w:t xml:space="preserve"> или</w:t>
      </w:r>
      <w:r w:rsidR="00844D09" w:rsidRPr="00B37FBB">
        <w:rPr>
          <w:rFonts w:eastAsia="Times New Roman" w:cs="Calibri"/>
          <w:sz w:val="20"/>
          <w:szCs w:val="20"/>
          <w:lang w:eastAsia="ru-RU"/>
        </w:rPr>
        <w:t xml:space="preserve"> Эльдорадо</w:t>
      </w:r>
      <w:r w:rsidR="00844D09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 xml:space="preserve">будут опубликованы на </w:t>
      </w:r>
      <w:r w:rsidR="00844D09">
        <w:rPr>
          <w:rFonts w:eastAsia="Times New Roman" w:cs="Calibri"/>
          <w:sz w:val="20"/>
          <w:szCs w:val="20"/>
          <w:lang w:eastAsia="ru-RU"/>
        </w:rPr>
        <w:t xml:space="preserve">промо-страницах </w:t>
      </w:r>
      <w:r w:rsidRPr="003C0C63">
        <w:rPr>
          <w:rFonts w:eastAsia="Times New Roman" w:cs="Calibri"/>
          <w:sz w:val="20"/>
          <w:szCs w:val="20"/>
          <w:lang w:eastAsia="ru-RU"/>
        </w:rPr>
        <w:t>сайт</w:t>
      </w:r>
      <w:r w:rsidR="00844D09">
        <w:rPr>
          <w:rFonts w:eastAsia="Times New Roman" w:cs="Calibri"/>
          <w:sz w:val="20"/>
          <w:szCs w:val="20"/>
          <w:lang w:eastAsia="ru-RU"/>
        </w:rPr>
        <w:t>ов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mvideo.ru и eldorado.ru</w:t>
      </w:r>
      <w:r>
        <w:rPr>
          <w:rFonts w:eastAsia="Times New Roman" w:cs="Calibri"/>
          <w:sz w:val="20"/>
          <w:szCs w:val="20"/>
          <w:lang w:eastAsia="ru-RU"/>
        </w:rPr>
        <w:t xml:space="preserve"> 29 декабря 2023 года после 12:00 по московскому времени.</w:t>
      </w:r>
    </w:p>
    <w:p w14:paraId="21F48BB4" w14:textId="03FA8D51" w:rsidR="004152CD" w:rsidRPr="00B37FBB" w:rsidRDefault="00D96BB6" w:rsidP="000D32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7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.3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Победители (Обладатели Приза), признанные таковыми в соответствии с п. </w:t>
      </w:r>
      <w:r w:rsidR="00F2101D">
        <w:rPr>
          <w:rFonts w:eastAsia="Times New Roman" w:cs="Calibri"/>
          <w:sz w:val="20"/>
          <w:szCs w:val="20"/>
          <w:lang w:eastAsia="ru-RU"/>
        </w:rPr>
        <w:t>7.2. н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астоящих Правил, определя</w:t>
      </w:r>
      <w:r w:rsidR="00F2101D">
        <w:rPr>
          <w:rFonts w:eastAsia="Times New Roman" w:cs="Calibri"/>
          <w:sz w:val="20"/>
          <w:szCs w:val="20"/>
          <w:lang w:eastAsia="ru-RU"/>
        </w:rPr>
        <w:t>ю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тся как Победител</w:t>
      </w:r>
      <w:r w:rsidR="00F2101D">
        <w:rPr>
          <w:rFonts w:eastAsia="Times New Roman" w:cs="Calibri"/>
          <w:sz w:val="20"/>
          <w:szCs w:val="20"/>
          <w:lang w:eastAsia="ru-RU"/>
        </w:rPr>
        <w:t>и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(далее – «Победитель»).</w:t>
      </w:r>
    </w:p>
    <w:p w14:paraId="2CFD5BEB" w14:textId="13037C89" w:rsidR="008A267B" w:rsidRDefault="008A267B" w:rsidP="000D32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Победители, выигравшие </w:t>
      </w:r>
      <w:r w:rsidR="00F05420">
        <w:rPr>
          <w:rFonts w:eastAsia="Times New Roman" w:cs="Calibri"/>
          <w:sz w:val="20"/>
          <w:szCs w:val="20"/>
          <w:lang w:eastAsia="ru-RU"/>
        </w:rPr>
        <w:t xml:space="preserve">квартиру и автомобиль, также объявляются после проведения розыгрыша в эфире </w:t>
      </w:r>
      <w:r w:rsidR="00F05420" w:rsidRPr="00B37FBB">
        <w:rPr>
          <w:rFonts w:eastAsia="Times New Roman" w:cs="Calibri"/>
          <w:sz w:val="20"/>
          <w:szCs w:val="20"/>
          <w:lang w:eastAsia="ru-RU"/>
        </w:rPr>
        <w:t xml:space="preserve">онлайн трансляции в социальной сети Организатора в </w:t>
      </w:r>
      <w:proofErr w:type="spellStart"/>
      <w:r w:rsidR="00F05420" w:rsidRPr="00B37FBB">
        <w:rPr>
          <w:rFonts w:eastAsia="Times New Roman" w:cs="Calibri"/>
          <w:sz w:val="20"/>
          <w:szCs w:val="20"/>
          <w:lang w:eastAsia="ru-RU"/>
        </w:rPr>
        <w:t>ВКонтакте</w:t>
      </w:r>
      <w:proofErr w:type="spellEnd"/>
      <w:r w:rsidR="00F05420">
        <w:rPr>
          <w:rFonts w:eastAsia="Times New Roman" w:cs="Calibri"/>
          <w:sz w:val="20"/>
          <w:szCs w:val="20"/>
          <w:lang w:eastAsia="ru-RU"/>
        </w:rPr>
        <w:t>, и представители Организатора предпринимают попытку связаться с Победителями по телефону. Если связаться с Победителями по телефону не удалось, то Победители уведомляются о результатах розыгрыша по электронной почте.</w:t>
      </w:r>
    </w:p>
    <w:p w14:paraId="343CF7FD" w14:textId="44E335D8" w:rsidR="00782D51" w:rsidRPr="00B37FBB" w:rsidRDefault="00D96BB6" w:rsidP="000D32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D96BB6">
        <w:rPr>
          <w:rFonts w:eastAsia="Times New Roman" w:cs="Calibri"/>
          <w:sz w:val="20"/>
          <w:szCs w:val="20"/>
          <w:lang w:eastAsia="ru-RU"/>
        </w:rPr>
        <w:t>Участвуя в Акции, Участник соглашается с получе</w:t>
      </w:r>
      <w:r w:rsidR="009B1E18">
        <w:rPr>
          <w:rFonts w:eastAsia="Times New Roman" w:cs="Calibri"/>
          <w:sz w:val="20"/>
          <w:szCs w:val="20"/>
          <w:lang w:eastAsia="ru-RU"/>
        </w:rPr>
        <w:t xml:space="preserve">нием </w:t>
      </w:r>
      <w:r w:rsidR="001A1ECF">
        <w:rPr>
          <w:rFonts w:eastAsia="Times New Roman" w:cs="Calibri"/>
          <w:sz w:val="20"/>
          <w:szCs w:val="20"/>
          <w:lang w:eastAsia="ru-RU"/>
        </w:rPr>
        <w:t xml:space="preserve">телефонных звонков, </w:t>
      </w:r>
      <w:r w:rsidR="009B1E18">
        <w:rPr>
          <w:rFonts w:eastAsia="Times New Roman" w:cs="Calibri"/>
          <w:sz w:val="20"/>
          <w:szCs w:val="20"/>
          <w:lang w:eastAsia="ru-RU"/>
        </w:rPr>
        <w:t>SMS</w:t>
      </w:r>
      <w:r w:rsidR="001A1ECF">
        <w:rPr>
          <w:rFonts w:eastAsia="Times New Roman" w:cs="Calibri"/>
          <w:sz w:val="20"/>
          <w:szCs w:val="20"/>
          <w:lang w:eastAsia="ru-RU"/>
        </w:rPr>
        <w:t>-</w:t>
      </w:r>
      <w:r w:rsidR="009B1E18">
        <w:rPr>
          <w:rFonts w:eastAsia="Times New Roman" w:cs="Calibri"/>
          <w:sz w:val="20"/>
          <w:szCs w:val="20"/>
          <w:lang w:eastAsia="ru-RU"/>
        </w:rPr>
        <w:t>уведомлени</w:t>
      </w:r>
      <w:r w:rsidR="001A1ECF">
        <w:rPr>
          <w:rFonts w:eastAsia="Times New Roman" w:cs="Calibri"/>
          <w:sz w:val="20"/>
          <w:szCs w:val="20"/>
          <w:lang w:eastAsia="ru-RU"/>
        </w:rPr>
        <w:t>й</w:t>
      </w:r>
      <w:r w:rsidR="009B1E18">
        <w:rPr>
          <w:rFonts w:eastAsia="Times New Roman" w:cs="Calibri"/>
          <w:sz w:val="20"/>
          <w:szCs w:val="20"/>
          <w:lang w:eastAsia="ru-RU"/>
        </w:rPr>
        <w:t xml:space="preserve"> или уведомлени</w:t>
      </w:r>
      <w:r w:rsidR="001A1ECF">
        <w:rPr>
          <w:rFonts w:eastAsia="Times New Roman" w:cs="Calibri"/>
          <w:sz w:val="20"/>
          <w:szCs w:val="20"/>
          <w:lang w:eastAsia="ru-RU"/>
        </w:rPr>
        <w:t>й</w:t>
      </w:r>
      <w:r w:rsidR="009B1E18">
        <w:rPr>
          <w:rFonts w:eastAsia="Times New Roman" w:cs="Calibri"/>
          <w:sz w:val="20"/>
          <w:szCs w:val="20"/>
          <w:lang w:eastAsia="ru-RU"/>
        </w:rPr>
        <w:t xml:space="preserve"> электронной </w:t>
      </w:r>
      <w:r w:rsidR="00A02A92">
        <w:rPr>
          <w:rFonts w:eastAsia="Times New Roman" w:cs="Calibri"/>
          <w:sz w:val="20"/>
          <w:szCs w:val="20"/>
          <w:lang w:eastAsia="ru-RU"/>
        </w:rPr>
        <w:t>по</w:t>
      </w:r>
      <w:r w:rsidR="009B1E18">
        <w:rPr>
          <w:rFonts w:eastAsia="Times New Roman" w:cs="Calibri"/>
          <w:sz w:val="20"/>
          <w:szCs w:val="20"/>
          <w:lang w:eastAsia="ru-RU"/>
        </w:rPr>
        <w:t>ч</w:t>
      </w:r>
      <w:r w:rsidR="00A02A92">
        <w:rPr>
          <w:rFonts w:eastAsia="Times New Roman" w:cs="Calibri"/>
          <w:sz w:val="20"/>
          <w:szCs w:val="20"/>
          <w:lang w:eastAsia="ru-RU"/>
        </w:rPr>
        <w:t>т</w:t>
      </w:r>
      <w:r w:rsidR="009B1E18">
        <w:rPr>
          <w:rFonts w:eastAsia="Times New Roman" w:cs="Calibri"/>
          <w:sz w:val="20"/>
          <w:szCs w:val="20"/>
          <w:lang w:eastAsia="ru-RU"/>
        </w:rPr>
        <w:t>ы</w:t>
      </w:r>
      <w:r w:rsidR="001A1ECF">
        <w:rPr>
          <w:rFonts w:eastAsia="Times New Roman" w:cs="Calibri"/>
          <w:sz w:val="20"/>
          <w:szCs w:val="20"/>
          <w:lang w:eastAsia="ru-RU"/>
        </w:rPr>
        <w:t xml:space="preserve"> для целей информирования о результатах розыгрыша и порядке получения Призов</w:t>
      </w:r>
      <w:r w:rsidR="00782D51" w:rsidRPr="00B37FBB">
        <w:rPr>
          <w:rFonts w:eastAsia="Times New Roman" w:cs="Calibri"/>
          <w:sz w:val="20"/>
          <w:szCs w:val="20"/>
          <w:lang w:eastAsia="ru-RU"/>
        </w:rPr>
        <w:t>.</w:t>
      </w:r>
    </w:p>
    <w:p w14:paraId="2B23E9C5" w14:textId="12894449" w:rsidR="00A02A92" w:rsidRPr="00A02A92" w:rsidRDefault="00A02A92" w:rsidP="00A02A92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A02A92">
        <w:rPr>
          <w:rFonts w:eastAsia="Times New Roman" w:cs="Calibri"/>
          <w:b/>
          <w:sz w:val="20"/>
          <w:szCs w:val="20"/>
          <w:lang w:eastAsia="ru-RU"/>
        </w:rPr>
        <w:t>7</w:t>
      </w:r>
      <w:r w:rsidR="00782D51" w:rsidRPr="00A02A92">
        <w:rPr>
          <w:rFonts w:eastAsia="Times New Roman" w:cs="Calibri"/>
          <w:b/>
          <w:sz w:val="20"/>
          <w:szCs w:val="20"/>
          <w:lang w:eastAsia="ru-RU"/>
        </w:rPr>
        <w:t>.4.</w:t>
      </w:r>
      <w:r w:rsidR="00782D51" w:rsidRPr="00B37FBB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A02A92">
        <w:rPr>
          <w:rFonts w:eastAsia="Times New Roman" w:cs="Calibri"/>
          <w:sz w:val="20"/>
          <w:szCs w:val="20"/>
          <w:lang w:eastAsia="ru-RU"/>
        </w:rPr>
        <w:t>Для получения Приза</w:t>
      </w:r>
      <w:r>
        <w:rPr>
          <w:rFonts w:eastAsia="Times New Roman" w:cs="Calibri"/>
          <w:sz w:val="20"/>
          <w:szCs w:val="20"/>
          <w:lang w:eastAsia="ru-RU"/>
        </w:rPr>
        <w:t xml:space="preserve"> из 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указанных в </w:t>
      </w:r>
      <w:proofErr w:type="spellStart"/>
      <w:r w:rsidRPr="00B37FBB">
        <w:rPr>
          <w:rFonts w:eastAsia="Times New Roman" w:cs="Calibri"/>
          <w:sz w:val="20"/>
          <w:szCs w:val="20"/>
          <w:lang w:eastAsia="ru-RU"/>
        </w:rPr>
        <w:t>п.п</w:t>
      </w:r>
      <w:proofErr w:type="spellEnd"/>
      <w:r w:rsidRPr="00B37FBB">
        <w:rPr>
          <w:rFonts w:eastAsia="Times New Roman" w:cs="Calibri"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 xml:space="preserve"> 6.1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.1. </w:t>
      </w:r>
      <w:r w:rsidR="001A1ECF">
        <w:rPr>
          <w:rFonts w:eastAsia="Times New Roman" w:cs="Calibri"/>
          <w:sz w:val="20"/>
          <w:szCs w:val="20"/>
          <w:lang w:eastAsia="ru-RU"/>
        </w:rPr>
        <w:t xml:space="preserve">или 6.1.3 </w:t>
      </w:r>
      <w:r w:rsidRPr="00B37FBB">
        <w:rPr>
          <w:rFonts w:eastAsia="Times New Roman" w:cs="Calibri"/>
          <w:sz w:val="20"/>
          <w:szCs w:val="20"/>
          <w:lang w:eastAsia="ru-RU"/>
        </w:rPr>
        <w:t>настоящих Правил</w:t>
      </w:r>
      <w:r w:rsidRPr="00A02A92">
        <w:rPr>
          <w:rFonts w:eastAsia="Times New Roman" w:cs="Calibri"/>
          <w:sz w:val="20"/>
          <w:szCs w:val="20"/>
          <w:lang w:eastAsia="ru-RU"/>
        </w:rPr>
        <w:t xml:space="preserve"> обязательным условием является предъявление </w:t>
      </w:r>
      <w:r w:rsidR="001A1ECF">
        <w:rPr>
          <w:rFonts w:eastAsia="Times New Roman" w:cs="Calibri"/>
          <w:sz w:val="20"/>
          <w:szCs w:val="20"/>
          <w:lang w:eastAsia="ru-RU"/>
        </w:rPr>
        <w:t xml:space="preserve">Победителем лично при посещении мест вручения соответствующего приза (для призов, предусмотренных </w:t>
      </w:r>
      <w:proofErr w:type="spellStart"/>
      <w:r w:rsidR="001A1ECF">
        <w:rPr>
          <w:rFonts w:eastAsia="Times New Roman" w:cs="Calibri"/>
          <w:sz w:val="20"/>
          <w:szCs w:val="20"/>
          <w:lang w:eastAsia="ru-RU"/>
        </w:rPr>
        <w:t>п.п</w:t>
      </w:r>
      <w:proofErr w:type="spellEnd"/>
      <w:r w:rsidR="001A1ECF">
        <w:rPr>
          <w:rFonts w:eastAsia="Times New Roman" w:cs="Calibri"/>
          <w:sz w:val="20"/>
          <w:szCs w:val="20"/>
          <w:lang w:eastAsia="ru-RU"/>
        </w:rPr>
        <w:t xml:space="preserve">. 6.1.1 Правил) или </w:t>
      </w:r>
      <w:r w:rsidRPr="00A02A92">
        <w:rPr>
          <w:rFonts w:eastAsia="Times New Roman" w:cs="Calibri"/>
          <w:sz w:val="20"/>
          <w:szCs w:val="20"/>
          <w:lang w:eastAsia="ru-RU"/>
        </w:rPr>
        <w:t xml:space="preserve">на адрес </w:t>
      </w:r>
      <w:r>
        <w:rPr>
          <w:rFonts w:eastAsia="Times New Roman" w:cs="Calibri"/>
          <w:sz w:val="20"/>
          <w:szCs w:val="20"/>
          <w:lang w:eastAsia="ru-RU"/>
        </w:rPr>
        <w:t xml:space="preserve">указанной </w:t>
      </w:r>
      <w:r w:rsidR="001A1ECF">
        <w:rPr>
          <w:rFonts w:eastAsia="Times New Roman" w:cs="Calibri"/>
          <w:sz w:val="20"/>
          <w:szCs w:val="20"/>
          <w:lang w:eastAsia="ru-RU"/>
        </w:rPr>
        <w:t>Организатором/ Оператором</w:t>
      </w:r>
      <w:r w:rsidR="00403A7D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>электронной почты</w:t>
      </w:r>
      <w:r w:rsidR="001A1ECF">
        <w:rPr>
          <w:rFonts w:eastAsia="Times New Roman" w:cs="Calibri"/>
          <w:sz w:val="20"/>
          <w:szCs w:val="20"/>
          <w:lang w:eastAsia="ru-RU"/>
        </w:rPr>
        <w:t xml:space="preserve"> </w:t>
      </w:r>
      <w:r w:rsidR="001A1ECF" w:rsidRPr="00A02A92">
        <w:rPr>
          <w:rFonts w:eastAsia="Times New Roman" w:cs="Calibri"/>
          <w:sz w:val="20"/>
          <w:szCs w:val="20"/>
          <w:lang w:eastAsia="ru-RU"/>
        </w:rPr>
        <w:t xml:space="preserve">следующих </w:t>
      </w:r>
      <w:r w:rsidR="001A1ECF">
        <w:rPr>
          <w:rFonts w:eastAsia="Times New Roman" w:cs="Calibri"/>
          <w:sz w:val="20"/>
          <w:szCs w:val="20"/>
          <w:lang w:eastAsia="ru-RU"/>
        </w:rPr>
        <w:t xml:space="preserve">информации и </w:t>
      </w:r>
      <w:r w:rsidR="001A1ECF" w:rsidRPr="00A02A92">
        <w:rPr>
          <w:rFonts w:eastAsia="Times New Roman" w:cs="Calibri"/>
          <w:sz w:val="20"/>
          <w:szCs w:val="20"/>
          <w:lang w:eastAsia="ru-RU"/>
        </w:rPr>
        <w:t>документов</w:t>
      </w:r>
      <w:r w:rsidRPr="00A02A92">
        <w:rPr>
          <w:rFonts w:eastAsia="Times New Roman" w:cs="Calibri"/>
          <w:sz w:val="20"/>
          <w:szCs w:val="20"/>
          <w:lang w:eastAsia="ru-RU"/>
        </w:rPr>
        <w:t>:</w:t>
      </w:r>
    </w:p>
    <w:p w14:paraId="7C11441D" w14:textId="348A744C" w:rsidR="00A02A92" w:rsidRPr="00A02A92" w:rsidRDefault="00A02A92" w:rsidP="00A02A92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A02A92">
        <w:rPr>
          <w:rFonts w:eastAsia="Times New Roman" w:cs="Calibri"/>
          <w:sz w:val="20"/>
          <w:szCs w:val="20"/>
          <w:lang w:eastAsia="ru-RU"/>
        </w:rPr>
        <w:t>- Копии страниц своего паспорта гражданина РФ – разворот с фотографией и страница с информацие</w:t>
      </w:r>
      <w:r>
        <w:rPr>
          <w:rFonts w:eastAsia="Times New Roman" w:cs="Calibri"/>
          <w:sz w:val="20"/>
          <w:szCs w:val="20"/>
          <w:lang w:eastAsia="ru-RU"/>
        </w:rPr>
        <w:t>й о последнем месте регистрации</w:t>
      </w:r>
      <w:r w:rsidR="001A1ECF">
        <w:rPr>
          <w:rFonts w:eastAsia="Times New Roman" w:cs="Calibri"/>
          <w:sz w:val="20"/>
          <w:szCs w:val="20"/>
          <w:lang w:eastAsia="ru-RU"/>
        </w:rPr>
        <w:t xml:space="preserve"> (с демонстрацией оригинала документа)</w:t>
      </w:r>
      <w:r>
        <w:rPr>
          <w:rFonts w:eastAsia="Times New Roman" w:cs="Calibri"/>
          <w:sz w:val="20"/>
          <w:szCs w:val="20"/>
          <w:lang w:eastAsia="ru-RU"/>
        </w:rPr>
        <w:t>;</w:t>
      </w:r>
    </w:p>
    <w:p w14:paraId="2CE8FCB6" w14:textId="16D0197C" w:rsidR="001A1ECF" w:rsidRDefault="00A02A92" w:rsidP="00A02A92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A02A92">
        <w:rPr>
          <w:rFonts w:eastAsia="Times New Roman" w:cs="Calibri"/>
          <w:sz w:val="20"/>
          <w:szCs w:val="20"/>
          <w:lang w:eastAsia="ru-RU"/>
        </w:rPr>
        <w:t>- Копия свидетельства о постановке на учёт в налоговом органе (ИНН)</w:t>
      </w:r>
      <w:r w:rsidR="001A1ECF">
        <w:rPr>
          <w:rFonts w:eastAsia="Times New Roman" w:cs="Calibri"/>
          <w:sz w:val="20"/>
          <w:szCs w:val="20"/>
          <w:lang w:eastAsia="ru-RU"/>
        </w:rPr>
        <w:t>;</w:t>
      </w:r>
    </w:p>
    <w:p w14:paraId="5C52720F" w14:textId="108FA4BA" w:rsidR="006243F0" w:rsidRPr="00A02A92" w:rsidRDefault="001A1ECF" w:rsidP="00A02A92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- фамилия, имя, отчество</w:t>
      </w:r>
      <w:r w:rsidR="00002A44">
        <w:rPr>
          <w:rFonts w:eastAsia="Times New Roman" w:cs="Calibri"/>
          <w:sz w:val="20"/>
          <w:szCs w:val="20"/>
          <w:lang w:eastAsia="ru-RU"/>
        </w:rPr>
        <w:t xml:space="preserve"> Победителя</w:t>
      </w:r>
      <w:r>
        <w:rPr>
          <w:rFonts w:eastAsia="Times New Roman" w:cs="Calibri"/>
          <w:sz w:val="20"/>
          <w:szCs w:val="20"/>
          <w:lang w:eastAsia="ru-RU"/>
        </w:rPr>
        <w:t>,</w:t>
      </w:r>
      <w:r w:rsidR="00002A44">
        <w:rPr>
          <w:rFonts w:eastAsia="Times New Roman" w:cs="Calibri"/>
          <w:sz w:val="20"/>
          <w:szCs w:val="20"/>
          <w:lang w:eastAsia="ru-RU"/>
        </w:rPr>
        <w:t xml:space="preserve"> номер телефона, адрес для доставки приза (для призов, предусмотренных </w:t>
      </w:r>
      <w:proofErr w:type="spellStart"/>
      <w:r w:rsidR="00002A44">
        <w:rPr>
          <w:rFonts w:eastAsia="Times New Roman" w:cs="Calibri"/>
          <w:sz w:val="20"/>
          <w:szCs w:val="20"/>
          <w:lang w:eastAsia="ru-RU"/>
        </w:rPr>
        <w:t>п.п</w:t>
      </w:r>
      <w:proofErr w:type="spellEnd"/>
      <w:r w:rsidR="00002A44">
        <w:rPr>
          <w:rFonts w:eastAsia="Times New Roman" w:cs="Calibri"/>
          <w:sz w:val="20"/>
          <w:szCs w:val="20"/>
          <w:lang w:eastAsia="ru-RU"/>
        </w:rPr>
        <w:t>. 6.1.3 Правил)</w:t>
      </w:r>
      <w:r w:rsidR="00A02A92">
        <w:rPr>
          <w:rFonts w:eastAsia="Times New Roman" w:cs="Calibri"/>
          <w:sz w:val="20"/>
          <w:szCs w:val="20"/>
          <w:lang w:eastAsia="ru-RU"/>
        </w:rPr>
        <w:t>.</w:t>
      </w:r>
    </w:p>
    <w:p w14:paraId="3DA03A07" w14:textId="6C6986D4" w:rsidR="004152CD" w:rsidRPr="00B37FBB" w:rsidRDefault="00A02A92" w:rsidP="000D32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7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6243F0" w:rsidRPr="00B37FBB">
        <w:rPr>
          <w:rFonts w:eastAsia="Times New Roman" w:cs="Calibri"/>
          <w:b/>
          <w:sz w:val="20"/>
          <w:szCs w:val="20"/>
          <w:lang w:eastAsia="ru-RU"/>
        </w:rPr>
        <w:t>5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</w:t>
      </w:r>
      <w:r w:rsidR="009B56AD" w:rsidRPr="00B37FBB">
        <w:rPr>
          <w:rFonts w:eastAsia="Times New Roman" w:cs="Calibri"/>
          <w:sz w:val="20"/>
          <w:szCs w:val="20"/>
          <w:lang w:eastAsia="ru-RU"/>
        </w:rPr>
        <w:t>В розыгрыше Призов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не участвуют:</w:t>
      </w:r>
    </w:p>
    <w:p w14:paraId="46DEFCE1" w14:textId="6906D989" w:rsidR="004152CD" w:rsidRPr="00B37FBB" w:rsidRDefault="004152CD" w:rsidP="000D32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 xml:space="preserve">Участники, совершившие действия, предусмотренные пунктом </w:t>
      </w:r>
      <w:r w:rsidR="00321B69">
        <w:rPr>
          <w:rFonts w:eastAsia="Times New Roman" w:cs="Calibri"/>
          <w:sz w:val="20"/>
          <w:szCs w:val="20"/>
          <w:lang w:eastAsia="ru-RU"/>
        </w:rPr>
        <w:t>5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.1 настоящих Правил с нарушением сроков, установленных п. п. </w:t>
      </w:r>
      <w:r w:rsidR="00321B69">
        <w:rPr>
          <w:rFonts w:eastAsia="Times New Roman" w:cs="Calibri"/>
          <w:sz w:val="20"/>
          <w:szCs w:val="20"/>
          <w:lang w:eastAsia="ru-RU"/>
        </w:rPr>
        <w:t>2.1.1. настоящих Правил.</w:t>
      </w:r>
    </w:p>
    <w:p w14:paraId="013D71C2" w14:textId="3D76E343" w:rsidR="004152CD" w:rsidRDefault="00321B69" w:rsidP="000D32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7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6243F0" w:rsidRPr="00B37FBB">
        <w:rPr>
          <w:rFonts w:eastAsia="Times New Roman" w:cs="Calibri"/>
          <w:b/>
          <w:sz w:val="20"/>
          <w:szCs w:val="20"/>
          <w:lang w:eastAsia="ru-RU"/>
        </w:rPr>
        <w:t>6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Рез</w:t>
      </w:r>
      <w:r>
        <w:rPr>
          <w:rFonts w:eastAsia="Times New Roman" w:cs="Calibri"/>
          <w:sz w:val="20"/>
          <w:szCs w:val="20"/>
          <w:lang w:eastAsia="ru-RU"/>
        </w:rPr>
        <w:t>ультаты проведения р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озыгрыша являются окончательными и не подлежат пересмотру.</w:t>
      </w:r>
    </w:p>
    <w:p w14:paraId="14F94DFF" w14:textId="486E56C7" w:rsidR="0066228B" w:rsidRDefault="0066228B" w:rsidP="000D32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66228B">
        <w:rPr>
          <w:rFonts w:eastAsia="Times New Roman" w:cs="Calibri"/>
          <w:b/>
          <w:sz w:val="20"/>
          <w:szCs w:val="20"/>
          <w:lang w:eastAsia="ru-RU"/>
        </w:rPr>
        <w:t>7.7.</w:t>
      </w:r>
      <w:r>
        <w:rPr>
          <w:rFonts w:eastAsia="Times New Roman" w:cs="Calibri"/>
          <w:sz w:val="20"/>
          <w:szCs w:val="20"/>
          <w:lang w:eastAsia="ru-RU"/>
        </w:rPr>
        <w:t xml:space="preserve"> Порядок вручения Приза «2-комнатная квартира»: </w:t>
      </w:r>
      <w:r w:rsidR="00130C5D">
        <w:rPr>
          <w:rFonts w:eastAsia="Times New Roman" w:cs="Calibri"/>
          <w:sz w:val="20"/>
          <w:szCs w:val="20"/>
          <w:lang w:eastAsia="ru-RU"/>
        </w:rPr>
        <w:t>для вручения приза Победитель должен явиться до 20.01.2024 г. в офис продаж Партнёра-1 «</w:t>
      </w:r>
      <w:proofErr w:type="spellStart"/>
      <w:r w:rsidR="00130C5D">
        <w:rPr>
          <w:rFonts w:eastAsia="Times New Roman" w:cs="Calibri"/>
          <w:sz w:val="20"/>
          <w:szCs w:val="20"/>
          <w:lang w:eastAsia="ru-RU"/>
        </w:rPr>
        <w:t>Прокшино</w:t>
      </w:r>
      <w:proofErr w:type="spellEnd"/>
      <w:r w:rsidR="00130C5D">
        <w:rPr>
          <w:rFonts w:eastAsia="Times New Roman" w:cs="Calibri"/>
          <w:sz w:val="20"/>
          <w:szCs w:val="20"/>
          <w:lang w:eastAsia="ru-RU"/>
        </w:rPr>
        <w:t xml:space="preserve">», предъявить документы и сообщить информацию, указанные в п. 7.4 Правил, подписать документы о передаче квартиры и принять участие в фото- и </w:t>
      </w:r>
      <w:proofErr w:type="spellStart"/>
      <w:r w:rsidR="00130C5D">
        <w:rPr>
          <w:rFonts w:eastAsia="Times New Roman" w:cs="Calibri"/>
          <w:sz w:val="20"/>
          <w:szCs w:val="20"/>
          <w:lang w:eastAsia="ru-RU"/>
        </w:rPr>
        <w:t>видеосъемке</w:t>
      </w:r>
      <w:proofErr w:type="spellEnd"/>
      <w:r w:rsidR="00130C5D">
        <w:rPr>
          <w:rFonts w:eastAsia="Times New Roman" w:cs="Calibri"/>
          <w:sz w:val="20"/>
          <w:szCs w:val="20"/>
          <w:lang w:eastAsia="ru-RU"/>
        </w:rPr>
        <w:t xml:space="preserve"> Победителя</w:t>
      </w:r>
      <w:r>
        <w:rPr>
          <w:rFonts w:eastAsia="Times New Roman" w:cs="Calibri"/>
          <w:sz w:val="20"/>
          <w:szCs w:val="20"/>
          <w:lang w:eastAsia="ru-RU"/>
        </w:rPr>
        <w:t>.</w:t>
      </w:r>
    </w:p>
    <w:p w14:paraId="3F47A07E" w14:textId="177F72A0" w:rsidR="00DF4E69" w:rsidRDefault="00DF4E69" w:rsidP="00DF4E69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66228B">
        <w:rPr>
          <w:rFonts w:eastAsia="Times New Roman" w:cs="Calibri"/>
          <w:b/>
          <w:sz w:val="20"/>
          <w:szCs w:val="20"/>
          <w:lang w:eastAsia="ru-RU"/>
        </w:rPr>
        <w:t>7.</w:t>
      </w:r>
      <w:r>
        <w:rPr>
          <w:rFonts w:eastAsia="Times New Roman" w:cs="Calibri"/>
          <w:b/>
          <w:sz w:val="20"/>
          <w:szCs w:val="20"/>
          <w:lang w:eastAsia="ru-RU"/>
        </w:rPr>
        <w:t>8</w:t>
      </w:r>
      <w:r w:rsidRPr="0066228B">
        <w:rPr>
          <w:rFonts w:eastAsia="Times New Roman" w:cs="Calibri"/>
          <w:b/>
          <w:sz w:val="20"/>
          <w:szCs w:val="20"/>
          <w:lang w:eastAsia="ru-RU"/>
        </w:rPr>
        <w:t>.</w:t>
      </w:r>
      <w:r>
        <w:rPr>
          <w:rFonts w:eastAsia="Times New Roman" w:cs="Calibri"/>
          <w:sz w:val="20"/>
          <w:szCs w:val="20"/>
          <w:lang w:eastAsia="ru-RU"/>
        </w:rPr>
        <w:t xml:space="preserve"> Порядок вручения Приза </w:t>
      </w:r>
      <w:r w:rsidR="006271B0">
        <w:rPr>
          <w:rFonts w:eastAsia="Times New Roman" w:cs="Calibri"/>
          <w:sz w:val="20"/>
          <w:szCs w:val="20"/>
          <w:lang w:eastAsia="ru-RU"/>
        </w:rPr>
        <w:t>«</w:t>
      </w:r>
      <w:r w:rsidR="006271B0" w:rsidRPr="006271B0">
        <w:rPr>
          <w:rFonts w:eastAsia="Times New Roman" w:cs="Calibri"/>
          <w:sz w:val="20"/>
          <w:szCs w:val="20"/>
          <w:lang w:eastAsia="ru-RU"/>
        </w:rPr>
        <w:t xml:space="preserve">автомобиль </w:t>
      </w:r>
      <w:proofErr w:type="spellStart"/>
      <w:r w:rsidR="00643AA1" w:rsidRPr="00A8435E">
        <w:rPr>
          <w:rFonts w:eastAsia="Times New Roman" w:cs="Calibri"/>
          <w:sz w:val="20"/>
          <w:szCs w:val="20"/>
          <w:lang w:eastAsia="ru-RU"/>
        </w:rPr>
        <w:t>Changan</w:t>
      </w:r>
      <w:proofErr w:type="spellEnd"/>
      <w:r w:rsidR="006271B0">
        <w:rPr>
          <w:rFonts w:eastAsia="Times New Roman" w:cs="Calibri"/>
          <w:sz w:val="20"/>
          <w:szCs w:val="20"/>
          <w:lang w:eastAsia="ru-RU"/>
        </w:rPr>
        <w:t>»</w:t>
      </w:r>
      <w:r>
        <w:rPr>
          <w:rFonts w:eastAsia="Times New Roman" w:cs="Calibri"/>
          <w:sz w:val="20"/>
          <w:szCs w:val="20"/>
          <w:lang w:eastAsia="ru-RU"/>
        </w:rPr>
        <w:t xml:space="preserve">: </w:t>
      </w:r>
      <w:r w:rsidR="00691C51">
        <w:rPr>
          <w:rFonts w:eastAsia="Times New Roman" w:cs="Calibri"/>
          <w:sz w:val="20"/>
          <w:szCs w:val="20"/>
          <w:lang w:eastAsia="ru-RU"/>
        </w:rPr>
        <w:t xml:space="preserve">для вручения приза Победитель должен явиться до 20.01.2024 г. в офис продаж Партнёра-2 </w:t>
      </w:r>
      <w:proofErr w:type="spellStart"/>
      <w:r w:rsidR="00691C51" w:rsidRPr="00A8435E">
        <w:rPr>
          <w:rFonts w:eastAsia="Times New Roman" w:cs="Calibri"/>
          <w:sz w:val="20"/>
          <w:szCs w:val="20"/>
          <w:lang w:eastAsia="ru-RU"/>
        </w:rPr>
        <w:t>Changan</w:t>
      </w:r>
      <w:proofErr w:type="spellEnd"/>
      <w:r w:rsidR="00691C51">
        <w:rPr>
          <w:rFonts w:eastAsia="Times New Roman" w:cs="Calibri"/>
          <w:sz w:val="20"/>
          <w:szCs w:val="20"/>
          <w:lang w:eastAsia="ru-RU"/>
        </w:rPr>
        <w:t xml:space="preserve"> (г. Москва, </w:t>
      </w:r>
      <w:r w:rsidR="00691C51" w:rsidRPr="00691C51">
        <w:rPr>
          <w:rFonts w:eastAsia="Times New Roman" w:cs="Calibri"/>
          <w:sz w:val="20"/>
          <w:szCs w:val="20"/>
          <w:lang w:eastAsia="ru-RU"/>
        </w:rPr>
        <w:t>Клары Цеткин</w:t>
      </w:r>
      <w:r w:rsidR="00691C51">
        <w:rPr>
          <w:rFonts w:eastAsia="Times New Roman" w:cs="Calibri"/>
          <w:sz w:val="20"/>
          <w:szCs w:val="20"/>
          <w:lang w:eastAsia="ru-RU"/>
        </w:rPr>
        <w:t>,</w:t>
      </w:r>
      <w:r w:rsidR="00691C51" w:rsidRPr="00691C51">
        <w:rPr>
          <w:rFonts w:eastAsia="Times New Roman" w:cs="Calibri"/>
          <w:sz w:val="20"/>
          <w:szCs w:val="20"/>
          <w:lang w:eastAsia="ru-RU"/>
        </w:rPr>
        <w:t xml:space="preserve"> 24</w:t>
      </w:r>
      <w:r w:rsidR="00691C51">
        <w:rPr>
          <w:rFonts w:eastAsia="Times New Roman" w:cs="Calibri"/>
          <w:sz w:val="20"/>
          <w:szCs w:val="20"/>
          <w:lang w:eastAsia="ru-RU"/>
        </w:rPr>
        <w:t xml:space="preserve">), предъявить документы и сообщить информацию, указанные в п. 7.4 Правил, подписать документы о передаче </w:t>
      </w:r>
      <w:r w:rsidR="00A96A66">
        <w:rPr>
          <w:rFonts w:eastAsia="Times New Roman" w:cs="Calibri"/>
          <w:sz w:val="20"/>
          <w:szCs w:val="20"/>
          <w:lang w:eastAsia="ru-RU"/>
        </w:rPr>
        <w:t>автомобиля</w:t>
      </w:r>
      <w:r w:rsidR="00691C51">
        <w:rPr>
          <w:rFonts w:eastAsia="Times New Roman" w:cs="Calibri"/>
          <w:sz w:val="20"/>
          <w:szCs w:val="20"/>
          <w:lang w:eastAsia="ru-RU"/>
        </w:rPr>
        <w:t xml:space="preserve"> и принять участие в фото- и </w:t>
      </w:r>
      <w:proofErr w:type="spellStart"/>
      <w:r w:rsidR="00691C51">
        <w:rPr>
          <w:rFonts w:eastAsia="Times New Roman" w:cs="Calibri"/>
          <w:sz w:val="20"/>
          <w:szCs w:val="20"/>
          <w:lang w:eastAsia="ru-RU"/>
        </w:rPr>
        <w:t>видеосъемке</w:t>
      </w:r>
      <w:proofErr w:type="spellEnd"/>
      <w:r w:rsidR="00691C51">
        <w:rPr>
          <w:rFonts w:eastAsia="Times New Roman" w:cs="Calibri"/>
          <w:sz w:val="20"/>
          <w:szCs w:val="20"/>
          <w:lang w:eastAsia="ru-RU"/>
        </w:rPr>
        <w:t xml:space="preserve"> Победителя.</w:t>
      </w:r>
    </w:p>
    <w:p w14:paraId="2366ECA2" w14:textId="2E038CF8" w:rsidR="006271B0" w:rsidRDefault="006271B0" w:rsidP="00DF4E69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6271B0">
        <w:rPr>
          <w:rFonts w:eastAsia="Times New Roman" w:cs="Calibri"/>
          <w:b/>
          <w:sz w:val="20"/>
          <w:szCs w:val="20"/>
          <w:lang w:eastAsia="ru-RU"/>
        </w:rPr>
        <w:t>7.9.</w:t>
      </w:r>
      <w:r>
        <w:rPr>
          <w:rFonts w:eastAsia="Times New Roman" w:cs="Calibri"/>
          <w:sz w:val="20"/>
          <w:szCs w:val="20"/>
          <w:lang w:eastAsia="ru-RU"/>
        </w:rPr>
        <w:t xml:space="preserve"> П</w:t>
      </w:r>
      <w:r w:rsidRPr="006271B0">
        <w:rPr>
          <w:rFonts w:eastAsia="Times New Roman" w:cs="Calibri"/>
          <w:sz w:val="20"/>
          <w:szCs w:val="20"/>
          <w:lang w:eastAsia="ru-RU"/>
        </w:rPr>
        <w:t>риз</w:t>
      </w:r>
      <w:r>
        <w:rPr>
          <w:rFonts w:eastAsia="Times New Roman" w:cs="Calibri"/>
          <w:sz w:val="20"/>
          <w:szCs w:val="20"/>
          <w:lang w:eastAsia="ru-RU"/>
        </w:rPr>
        <w:t>ы</w:t>
      </w:r>
      <w:r w:rsidRPr="006271B0">
        <w:rPr>
          <w:rFonts w:eastAsia="Times New Roman" w:cs="Calibri"/>
          <w:sz w:val="20"/>
          <w:szCs w:val="20"/>
          <w:lang w:eastAsia="ru-RU"/>
        </w:rPr>
        <w:t xml:space="preserve"> в виде </w:t>
      </w:r>
      <w:proofErr w:type="spellStart"/>
      <w:r w:rsidRPr="006271B0">
        <w:rPr>
          <w:rFonts w:eastAsia="Times New Roman" w:cs="Calibri"/>
          <w:sz w:val="20"/>
          <w:szCs w:val="20"/>
          <w:lang w:eastAsia="ru-RU"/>
        </w:rPr>
        <w:t>промокодов</w:t>
      </w:r>
      <w:proofErr w:type="spellEnd"/>
      <w:r w:rsidR="00A96A66">
        <w:rPr>
          <w:rFonts w:eastAsia="Times New Roman" w:cs="Calibri"/>
          <w:sz w:val="20"/>
          <w:szCs w:val="20"/>
          <w:lang w:eastAsia="ru-RU"/>
        </w:rPr>
        <w:t xml:space="preserve"> на скидку</w:t>
      </w:r>
      <w:r>
        <w:rPr>
          <w:rFonts w:eastAsia="Times New Roman" w:cs="Calibri"/>
          <w:sz w:val="20"/>
          <w:szCs w:val="20"/>
          <w:lang w:eastAsia="ru-RU"/>
        </w:rPr>
        <w:t xml:space="preserve"> и</w:t>
      </w:r>
      <w:r w:rsidRPr="006271B0">
        <w:rPr>
          <w:rFonts w:eastAsia="Times New Roman" w:cs="Calibri"/>
          <w:sz w:val="20"/>
          <w:szCs w:val="20"/>
          <w:lang w:eastAsia="ru-RU"/>
        </w:rPr>
        <w:t xml:space="preserve"> тотемов (виртуальных «ключей от квартиры» или «шин от машины» для участия в розыгрыше квартиры или автомобиля)</w:t>
      </w:r>
      <w:r>
        <w:rPr>
          <w:rFonts w:eastAsia="Times New Roman" w:cs="Calibri"/>
          <w:sz w:val="20"/>
          <w:szCs w:val="20"/>
          <w:lang w:eastAsia="ru-RU"/>
        </w:rPr>
        <w:t xml:space="preserve"> вручаются Участникам</w:t>
      </w:r>
      <w:r w:rsidRPr="006271B0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>посредством функционала сайтов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igra.mvideo.ru и igra.eldorado.ru</w:t>
      </w:r>
      <w:r w:rsidRPr="006271B0">
        <w:rPr>
          <w:rFonts w:eastAsia="Times New Roman" w:cs="Calibri"/>
          <w:sz w:val="20"/>
          <w:szCs w:val="20"/>
          <w:lang w:eastAsia="ru-RU"/>
        </w:rPr>
        <w:t>.</w:t>
      </w:r>
    </w:p>
    <w:p w14:paraId="4A56976A" w14:textId="5EA358ED" w:rsidR="00A96A66" w:rsidRDefault="00A96A66" w:rsidP="00DF4E69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За материальными призами, на получение которых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промокоды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выданы посредством функционала сайтов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igra.mvideo.ru и igra.eldorado.ru</w:t>
      </w:r>
      <w:r>
        <w:rPr>
          <w:rFonts w:eastAsia="Times New Roman" w:cs="Calibri"/>
          <w:sz w:val="20"/>
          <w:szCs w:val="20"/>
          <w:lang w:eastAsia="ru-RU"/>
        </w:rPr>
        <w:t xml:space="preserve">, Участники должны явиться до 20.01.2024 г. в места их вручения, указанные в карточках соответствующих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промокодов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на сайтах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igra.mvideo.ru и igra.eldorado.ru</w:t>
      </w:r>
      <w:r>
        <w:rPr>
          <w:rFonts w:eastAsia="Times New Roman" w:cs="Calibri"/>
          <w:sz w:val="20"/>
          <w:szCs w:val="20"/>
          <w:lang w:eastAsia="ru-RU"/>
        </w:rPr>
        <w:t>.</w:t>
      </w:r>
    </w:p>
    <w:p w14:paraId="13DCAE2F" w14:textId="0ECDFCFA" w:rsidR="00A96A66" w:rsidRDefault="00A96A66" w:rsidP="00DF4E69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lastRenderedPageBreak/>
        <w:t>Призы, предусмотренные п. 6.1.3 Правил, доставляются Оператором по согласованным с Победителям</w:t>
      </w:r>
      <w:r w:rsidR="00790378">
        <w:rPr>
          <w:rFonts w:eastAsia="Times New Roman" w:cs="Calibri"/>
          <w:sz w:val="20"/>
          <w:szCs w:val="20"/>
          <w:lang w:eastAsia="ru-RU"/>
        </w:rPr>
        <w:t>и</w:t>
      </w:r>
      <w:r>
        <w:rPr>
          <w:rFonts w:eastAsia="Times New Roman" w:cs="Calibri"/>
          <w:sz w:val="20"/>
          <w:szCs w:val="20"/>
          <w:lang w:eastAsia="ru-RU"/>
        </w:rPr>
        <w:t xml:space="preserve"> адресам после представления Победителями документов и информации, указанных в п. 7.4 Правил, в срок по 20.01.2024 г.</w:t>
      </w:r>
      <w:r w:rsidR="007A557B">
        <w:rPr>
          <w:rFonts w:eastAsia="Times New Roman" w:cs="Calibri"/>
          <w:sz w:val="20"/>
          <w:szCs w:val="20"/>
          <w:lang w:eastAsia="ru-RU"/>
        </w:rPr>
        <w:t xml:space="preserve"> включительно.</w:t>
      </w:r>
    </w:p>
    <w:p w14:paraId="4D6D0658" w14:textId="104EFD2E" w:rsidR="006271B0" w:rsidRDefault="006271B0" w:rsidP="00DF4E69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6271B0">
        <w:rPr>
          <w:rFonts w:eastAsia="Times New Roman" w:cs="Calibri"/>
          <w:b/>
          <w:sz w:val="20"/>
          <w:szCs w:val="20"/>
          <w:lang w:eastAsia="ru-RU"/>
        </w:rPr>
        <w:t>7.10.</w:t>
      </w:r>
      <w:r>
        <w:rPr>
          <w:rFonts w:eastAsia="Times New Roman" w:cs="Calibri"/>
          <w:sz w:val="20"/>
          <w:szCs w:val="20"/>
          <w:lang w:eastAsia="ru-RU"/>
        </w:rPr>
        <w:t xml:space="preserve"> Б</w:t>
      </w:r>
      <w:r w:rsidRPr="006271B0">
        <w:rPr>
          <w:rFonts w:eastAsia="Times New Roman" w:cs="Calibri"/>
          <w:sz w:val="20"/>
          <w:szCs w:val="20"/>
          <w:lang w:eastAsia="ru-RU"/>
        </w:rPr>
        <w:t>онусны</w:t>
      </w:r>
      <w:r>
        <w:rPr>
          <w:rFonts w:eastAsia="Times New Roman" w:cs="Calibri"/>
          <w:sz w:val="20"/>
          <w:szCs w:val="20"/>
          <w:lang w:eastAsia="ru-RU"/>
        </w:rPr>
        <w:t>е</w:t>
      </w:r>
      <w:r w:rsidR="00FB0C86">
        <w:rPr>
          <w:rFonts w:eastAsia="Times New Roman" w:cs="Calibri"/>
          <w:sz w:val="20"/>
          <w:szCs w:val="20"/>
          <w:lang w:eastAsia="ru-RU"/>
        </w:rPr>
        <w:t xml:space="preserve"> рубли</w:t>
      </w:r>
      <w:r w:rsidRPr="006271B0">
        <w:rPr>
          <w:rFonts w:eastAsia="Times New Roman" w:cs="Calibri"/>
          <w:sz w:val="20"/>
          <w:szCs w:val="20"/>
          <w:lang w:eastAsia="ru-RU"/>
        </w:rPr>
        <w:t xml:space="preserve"> </w:t>
      </w:r>
      <w:proofErr w:type="spellStart"/>
      <w:r w:rsidRPr="006271B0">
        <w:rPr>
          <w:rFonts w:eastAsia="Times New Roman" w:cs="Calibri"/>
          <w:sz w:val="20"/>
          <w:szCs w:val="20"/>
          <w:lang w:eastAsia="ru-RU"/>
        </w:rPr>
        <w:t>М.</w:t>
      </w:r>
      <w:r w:rsidR="00643AA1">
        <w:rPr>
          <w:rFonts w:eastAsia="Times New Roman" w:cs="Calibri"/>
          <w:sz w:val="20"/>
          <w:szCs w:val="20"/>
          <w:lang w:eastAsia="ru-RU"/>
        </w:rPr>
        <w:t>В</w:t>
      </w:r>
      <w:r w:rsidRPr="006271B0"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>, полученные Участником в качестве Приза</w:t>
      </w:r>
      <w:r w:rsidRPr="006271B0">
        <w:rPr>
          <w:rFonts w:eastAsia="Times New Roman" w:cs="Calibri"/>
          <w:sz w:val="20"/>
          <w:szCs w:val="20"/>
          <w:lang w:eastAsia="ru-RU"/>
        </w:rPr>
        <w:t xml:space="preserve">, </w:t>
      </w:r>
      <w:r w:rsidR="00FB0C86">
        <w:rPr>
          <w:rFonts w:eastAsia="Times New Roman" w:cs="Calibri"/>
          <w:sz w:val="20"/>
          <w:szCs w:val="20"/>
          <w:lang w:eastAsia="ru-RU"/>
        </w:rPr>
        <w:t>будут нач</w:t>
      </w:r>
      <w:r>
        <w:rPr>
          <w:rFonts w:eastAsia="Times New Roman" w:cs="Calibri"/>
          <w:sz w:val="20"/>
          <w:szCs w:val="20"/>
          <w:lang w:eastAsia="ru-RU"/>
        </w:rPr>
        <w:t xml:space="preserve">ислены на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счет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Участника в Программе лояльности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М.</w:t>
      </w:r>
      <w:r w:rsidR="00643AA1">
        <w:rPr>
          <w:rFonts w:eastAsia="Times New Roman" w:cs="Calibri"/>
          <w:sz w:val="20"/>
          <w:szCs w:val="20"/>
          <w:lang w:eastAsia="ru-RU"/>
        </w:rPr>
        <w:t>В</w:t>
      </w:r>
      <w:r>
        <w:rPr>
          <w:rFonts w:eastAsia="Times New Roman" w:cs="Calibri"/>
          <w:sz w:val="20"/>
          <w:szCs w:val="20"/>
          <w:lang w:eastAsia="ru-RU"/>
        </w:rPr>
        <w:t>идео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643AA1">
        <w:rPr>
          <w:rFonts w:eastAsia="Times New Roman" w:cs="Calibri"/>
          <w:sz w:val="20"/>
          <w:szCs w:val="20"/>
          <w:lang w:eastAsia="ru-RU"/>
        </w:rPr>
        <w:t>до 29.12.2023 г.</w:t>
      </w:r>
      <w:r w:rsidR="00A97800">
        <w:rPr>
          <w:rFonts w:eastAsia="Times New Roman" w:cs="Calibri"/>
          <w:sz w:val="20"/>
          <w:szCs w:val="20"/>
          <w:lang w:eastAsia="ru-RU"/>
        </w:rPr>
        <w:t xml:space="preserve"> включительно</w:t>
      </w:r>
    </w:p>
    <w:p w14:paraId="500E82D7" w14:textId="4EE2EC73" w:rsidR="006271B0" w:rsidRDefault="006271B0" w:rsidP="00DF4E69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>Б</w:t>
      </w:r>
      <w:r w:rsidRPr="006271B0">
        <w:rPr>
          <w:rFonts w:eastAsia="Times New Roman" w:cs="Calibri"/>
          <w:sz w:val="20"/>
          <w:szCs w:val="20"/>
          <w:lang w:eastAsia="ru-RU"/>
        </w:rPr>
        <w:t>онусны</w:t>
      </w:r>
      <w:r>
        <w:rPr>
          <w:rFonts w:eastAsia="Times New Roman" w:cs="Calibri"/>
          <w:sz w:val="20"/>
          <w:szCs w:val="20"/>
          <w:lang w:eastAsia="ru-RU"/>
        </w:rPr>
        <w:t>е</w:t>
      </w:r>
      <w:r w:rsidR="00FB0C86">
        <w:rPr>
          <w:rFonts w:eastAsia="Times New Roman" w:cs="Calibri"/>
          <w:sz w:val="20"/>
          <w:szCs w:val="20"/>
          <w:lang w:eastAsia="ru-RU"/>
        </w:rPr>
        <w:t xml:space="preserve"> рубли</w:t>
      </w:r>
      <w:r w:rsidRPr="006271B0">
        <w:rPr>
          <w:rFonts w:eastAsia="Times New Roman" w:cs="Calibri"/>
          <w:sz w:val="20"/>
          <w:szCs w:val="20"/>
          <w:lang w:eastAsia="ru-RU"/>
        </w:rPr>
        <w:t xml:space="preserve"> Эльдорадо</w:t>
      </w:r>
      <w:r>
        <w:rPr>
          <w:rFonts w:eastAsia="Times New Roman" w:cs="Calibri"/>
          <w:sz w:val="20"/>
          <w:szCs w:val="20"/>
          <w:lang w:eastAsia="ru-RU"/>
        </w:rPr>
        <w:t>, полученные Участником в качестве Приза</w:t>
      </w:r>
      <w:r w:rsidRPr="006271B0">
        <w:rPr>
          <w:rFonts w:eastAsia="Times New Roman" w:cs="Calibri"/>
          <w:sz w:val="20"/>
          <w:szCs w:val="20"/>
          <w:lang w:eastAsia="ru-RU"/>
        </w:rPr>
        <w:t xml:space="preserve">, </w:t>
      </w:r>
      <w:r w:rsidR="00FB0C86">
        <w:rPr>
          <w:rFonts w:eastAsia="Times New Roman" w:cs="Calibri"/>
          <w:sz w:val="20"/>
          <w:szCs w:val="20"/>
          <w:lang w:eastAsia="ru-RU"/>
        </w:rPr>
        <w:t>будут на</w:t>
      </w:r>
      <w:r>
        <w:rPr>
          <w:rFonts w:eastAsia="Times New Roman" w:cs="Calibri"/>
          <w:sz w:val="20"/>
          <w:szCs w:val="20"/>
          <w:lang w:eastAsia="ru-RU"/>
        </w:rPr>
        <w:t xml:space="preserve">числены на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счет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Участника в Программе лояльности </w:t>
      </w:r>
      <w:r w:rsidRPr="006271B0">
        <w:rPr>
          <w:rFonts w:eastAsia="Times New Roman" w:cs="Calibri"/>
          <w:sz w:val="20"/>
          <w:szCs w:val="20"/>
          <w:lang w:eastAsia="ru-RU"/>
        </w:rPr>
        <w:t>Эльдорадо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643AA1">
        <w:rPr>
          <w:rFonts w:eastAsia="Times New Roman" w:cs="Calibri"/>
          <w:sz w:val="20"/>
          <w:szCs w:val="20"/>
          <w:lang w:eastAsia="ru-RU"/>
        </w:rPr>
        <w:t>до 29.12.2023 г.</w:t>
      </w:r>
      <w:r w:rsidR="00A97800">
        <w:rPr>
          <w:rFonts w:eastAsia="Times New Roman" w:cs="Calibri"/>
          <w:sz w:val="20"/>
          <w:szCs w:val="20"/>
          <w:lang w:eastAsia="ru-RU"/>
        </w:rPr>
        <w:t xml:space="preserve"> включительно</w:t>
      </w:r>
    </w:p>
    <w:p w14:paraId="7C245A17" w14:textId="057181CE" w:rsidR="0083106E" w:rsidRPr="0083106E" w:rsidRDefault="0083106E" w:rsidP="0083106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FB0C86">
        <w:rPr>
          <w:rFonts w:eastAsia="Times New Roman" w:cs="Calibri"/>
          <w:b/>
          <w:sz w:val="20"/>
          <w:szCs w:val="20"/>
          <w:lang w:eastAsia="ru-RU"/>
        </w:rPr>
        <w:t>7.11.</w:t>
      </w:r>
      <w:r w:rsidRPr="0083106E">
        <w:rPr>
          <w:rFonts w:eastAsia="Times New Roman" w:cs="Calibri"/>
          <w:sz w:val="20"/>
          <w:szCs w:val="20"/>
          <w:lang w:eastAsia="ru-RU"/>
        </w:rPr>
        <w:t xml:space="preserve"> Организатор </w:t>
      </w:r>
      <w:r>
        <w:rPr>
          <w:rFonts w:eastAsia="Times New Roman" w:cs="Calibri"/>
          <w:sz w:val="20"/>
          <w:szCs w:val="20"/>
          <w:lang w:eastAsia="ru-RU"/>
        </w:rPr>
        <w:t xml:space="preserve">/ Оператор / </w:t>
      </w:r>
      <w:r w:rsidR="00A97800">
        <w:rPr>
          <w:rFonts w:eastAsia="Times New Roman" w:cs="Calibri"/>
          <w:sz w:val="20"/>
          <w:szCs w:val="20"/>
          <w:lang w:eastAsia="ru-RU"/>
        </w:rPr>
        <w:t xml:space="preserve">Партнёр / </w:t>
      </w:r>
      <w:r>
        <w:rPr>
          <w:rFonts w:eastAsia="Times New Roman" w:cs="Calibri"/>
          <w:sz w:val="20"/>
          <w:szCs w:val="20"/>
          <w:lang w:eastAsia="ru-RU"/>
        </w:rPr>
        <w:t xml:space="preserve">Технический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Pr="0083106E">
        <w:rPr>
          <w:rFonts w:eastAsia="Times New Roman" w:cs="Calibri"/>
          <w:sz w:val="20"/>
          <w:szCs w:val="20"/>
          <w:lang w:eastAsia="ru-RU"/>
        </w:rPr>
        <w:t xml:space="preserve">не несёт ответственность за выдачу </w:t>
      </w:r>
      <w:r>
        <w:rPr>
          <w:rFonts w:eastAsia="Times New Roman" w:cs="Calibri"/>
          <w:sz w:val="20"/>
          <w:szCs w:val="20"/>
          <w:lang w:eastAsia="ru-RU"/>
        </w:rPr>
        <w:t>П</w:t>
      </w:r>
      <w:r w:rsidRPr="0083106E">
        <w:rPr>
          <w:rFonts w:eastAsia="Times New Roman" w:cs="Calibri"/>
          <w:sz w:val="20"/>
          <w:szCs w:val="20"/>
          <w:lang w:eastAsia="ru-RU"/>
        </w:rPr>
        <w:t xml:space="preserve">ризов, а также оставляет за собой право отказать </w:t>
      </w:r>
      <w:r>
        <w:rPr>
          <w:rFonts w:eastAsia="Times New Roman" w:cs="Calibri"/>
          <w:sz w:val="20"/>
          <w:szCs w:val="20"/>
          <w:lang w:eastAsia="ru-RU"/>
        </w:rPr>
        <w:t>Участнику в получении П</w:t>
      </w:r>
      <w:r w:rsidRPr="0083106E">
        <w:rPr>
          <w:rFonts w:eastAsia="Times New Roman" w:cs="Calibri"/>
          <w:sz w:val="20"/>
          <w:szCs w:val="20"/>
          <w:lang w:eastAsia="ru-RU"/>
        </w:rPr>
        <w:t>риза в следующих случаях:</w:t>
      </w:r>
    </w:p>
    <w:p w14:paraId="19A11666" w14:textId="2A8F8340" w:rsidR="0083106E" w:rsidRPr="0083106E" w:rsidRDefault="0083106E" w:rsidP="0083106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83106E">
        <w:rPr>
          <w:rFonts w:eastAsia="Times New Roman" w:cs="Calibri"/>
          <w:sz w:val="20"/>
          <w:szCs w:val="20"/>
          <w:lang w:eastAsia="ru-RU"/>
        </w:rPr>
        <w:t>•</w:t>
      </w:r>
      <w:r w:rsidRPr="0083106E">
        <w:rPr>
          <w:rFonts w:eastAsia="Times New Roman" w:cs="Calibri"/>
          <w:sz w:val="20"/>
          <w:szCs w:val="20"/>
          <w:lang w:eastAsia="ru-RU"/>
        </w:rPr>
        <w:tab/>
      </w:r>
      <w:r>
        <w:rPr>
          <w:rFonts w:eastAsia="Times New Roman" w:cs="Calibri"/>
          <w:sz w:val="20"/>
          <w:szCs w:val="20"/>
          <w:lang w:eastAsia="ru-RU"/>
        </w:rPr>
        <w:t>е</w:t>
      </w:r>
      <w:r w:rsidRPr="0083106E">
        <w:rPr>
          <w:rFonts w:eastAsia="Times New Roman" w:cs="Calibri"/>
          <w:sz w:val="20"/>
          <w:szCs w:val="20"/>
          <w:lang w:eastAsia="ru-RU"/>
        </w:rPr>
        <w:t xml:space="preserve">сли Организатор </w:t>
      </w:r>
      <w:r>
        <w:rPr>
          <w:rFonts w:eastAsia="Times New Roman" w:cs="Calibri"/>
          <w:sz w:val="20"/>
          <w:szCs w:val="20"/>
          <w:lang w:eastAsia="ru-RU"/>
        </w:rPr>
        <w:t xml:space="preserve">/ Оператор / </w:t>
      </w:r>
      <w:r w:rsidR="00A97800">
        <w:rPr>
          <w:rFonts w:eastAsia="Times New Roman" w:cs="Calibri"/>
          <w:sz w:val="20"/>
          <w:szCs w:val="20"/>
          <w:lang w:eastAsia="ru-RU"/>
        </w:rPr>
        <w:t>Партнёр</w:t>
      </w:r>
      <w:r w:rsidR="001A2F47">
        <w:rPr>
          <w:rFonts w:eastAsia="Times New Roman" w:cs="Calibri"/>
          <w:sz w:val="20"/>
          <w:szCs w:val="20"/>
          <w:lang w:eastAsia="ru-RU"/>
        </w:rPr>
        <w:t xml:space="preserve"> </w:t>
      </w:r>
      <w:r w:rsidR="00A97800">
        <w:rPr>
          <w:rFonts w:eastAsia="Times New Roman" w:cs="Calibri"/>
          <w:sz w:val="20"/>
          <w:szCs w:val="20"/>
          <w:lang w:eastAsia="ru-RU"/>
        </w:rPr>
        <w:t xml:space="preserve">/ </w:t>
      </w:r>
      <w:r>
        <w:rPr>
          <w:rFonts w:eastAsia="Times New Roman" w:cs="Calibri"/>
          <w:sz w:val="20"/>
          <w:szCs w:val="20"/>
          <w:lang w:eastAsia="ru-RU"/>
        </w:rPr>
        <w:t xml:space="preserve">Технический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</w:t>
      </w:r>
      <w:proofErr w:type="spellEnd"/>
      <w:r w:rsidRPr="0083106E">
        <w:rPr>
          <w:rFonts w:eastAsia="Times New Roman" w:cs="Calibri"/>
          <w:sz w:val="20"/>
          <w:szCs w:val="20"/>
          <w:lang w:eastAsia="ru-RU"/>
        </w:rPr>
        <w:t xml:space="preserve"> не может связаться с </w:t>
      </w:r>
      <w:r>
        <w:rPr>
          <w:rFonts w:eastAsia="Times New Roman" w:cs="Calibri"/>
          <w:sz w:val="20"/>
          <w:szCs w:val="20"/>
          <w:lang w:eastAsia="ru-RU"/>
        </w:rPr>
        <w:t>Участником</w:t>
      </w:r>
      <w:r w:rsidRPr="0083106E">
        <w:rPr>
          <w:rFonts w:eastAsia="Times New Roman" w:cs="Calibri"/>
          <w:sz w:val="20"/>
          <w:szCs w:val="20"/>
          <w:lang w:eastAsia="ru-RU"/>
        </w:rPr>
        <w:t xml:space="preserve"> по любым, не зависящим от Организатор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Pr="0083106E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 xml:space="preserve">/ Оператора / Технического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партнера</w:t>
      </w:r>
      <w:proofErr w:type="spellEnd"/>
      <w:r w:rsidRPr="0083106E">
        <w:rPr>
          <w:rFonts w:eastAsia="Times New Roman" w:cs="Calibri"/>
          <w:sz w:val="20"/>
          <w:szCs w:val="20"/>
          <w:lang w:eastAsia="ru-RU"/>
        </w:rPr>
        <w:t xml:space="preserve"> причинам;</w:t>
      </w:r>
    </w:p>
    <w:p w14:paraId="53E50C36" w14:textId="3AC90927" w:rsidR="0083106E" w:rsidRPr="0083106E" w:rsidRDefault="0083106E" w:rsidP="0083106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83106E">
        <w:rPr>
          <w:rFonts w:eastAsia="Times New Roman" w:cs="Calibri"/>
          <w:sz w:val="20"/>
          <w:szCs w:val="20"/>
          <w:lang w:eastAsia="ru-RU"/>
        </w:rPr>
        <w:t>•</w:t>
      </w:r>
      <w:r w:rsidRPr="0083106E">
        <w:rPr>
          <w:rFonts w:eastAsia="Times New Roman" w:cs="Calibri"/>
          <w:sz w:val="20"/>
          <w:szCs w:val="20"/>
          <w:lang w:eastAsia="ru-RU"/>
        </w:rPr>
        <w:tab/>
      </w:r>
      <w:r>
        <w:rPr>
          <w:rFonts w:eastAsia="Times New Roman" w:cs="Calibri"/>
          <w:sz w:val="20"/>
          <w:szCs w:val="20"/>
          <w:lang w:eastAsia="ru-RU"/>
        </w:rPr>
        <w:t>е</w:t>
      </w:r>
      <w:r w:rsidRPr="0083106E">
        <w:rPr>
          <w:rFonts w:eastAsia="Times New Roman" w:cs="Calibri"/>
          <w:sz w:val="20"/>
          <w:szCs w:val="20"/>
          <w:lang w:eastAsia="ru-RU"/>
        </w:rPr>
        <w:t>сли Участник предоставил неточную, неполную и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Pr="0083106E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Pr="0083106E">
        <w:rPr>
          <w:rFonts w:eastAsia="Times New Roman" w:cs="Calibri"/>
          <w:sz w:val="20"/>
          <w:szCs w:val="20"/>
          <w:lang w:eastAsia="ru-RU"/>
        </w:rPr>
        <w:t>или недостоверную информацию согласно настоящим Правилам, в связи с чем выдача Приза Участнику становится невозможной по причинам, не зависящим от Организатор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Pr="0083106E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 xml:space="preserve">/ Оператора / </w:t>
      </w:r>
      <w:r w:rsidR="00A97800">
        <w:rPr>
          <w:rFonts w:eastAsia="Times New Roman" w:cs="Calibri"/>
          <w:sz w:val="20"/>
          <w:szCs w:val="20"/>
          <w:lang w:eastAsia="ru-RU"/>
        </w:rPr>
        <w:t xml:space="preserve">Партнёра / </w:t>
      </w:r>
      <w:r>
        <w:rPr>
          <w:rFonts w:eastAsia="Times New Roman" w:cs="Calibri"/>
          <w:sz w:val="20"/>
          <w:szCs w:val="20"/>
          <w:lang w:eastAsia="ru-RU"/>
        </w:rPr>
        <w:t xml:space="preserve">Технического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партнера</w:t>
      </w:r>
      <w:proofErr w:type="spellEnd"/>
      <w:r w:rsidRPr="0083106E">
        <w:rPr>
          <w:rFonts w:eastAsia="Times New Roman" w:cs="Calibri"/>
          <w:sz w:val="20"/>
          <w:szCs w:val="20"/>
          <w:lang w:eastAsia="ru-RU"/>
        </w:rPr>
        <w:t>;</w:t>
      </w:r>
    </w:p>
    <w:p w14:paraId="1512668F" w14:textId="740E16CF" w:rsidR="0083106E" w:rsidRPr="0083106E" w:rsidRDefault="0083106E" w:rsidP="0083106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83106E">
        <w:rPr>
          <w:rFonts w:eastAsia="Times New Roman" w:cs="Calibri"/>
          <w:sz w:val="20"/>
          <w:szCs w:val="20"/>
          <w:lang w:eastAsia="ru-RU"/>
        </w:rPr>
        <w:t>•</w:t>
      </w:r>
      <w:r w:rsidRPr="0083106E">
        <w:rPr>
          <w:rFonts w:eastAsia="Times New Roman" w:cs="Calibri"/>
          <w:sz w:val="20"/>
          <w:szCs w:val="20"/>
          <w:lang w:eastAsia="ru-RU"/>
        </w:rPr>
        <w:tab/>
        <w:t xml:space="preserve">Участник не совершил необходимые действия, связанные с получением </w:t>
      </w:r>
      <w:r>
        <w:rPr>
          <w:rFonts w:eastAsia="Times New Roman" w:cs="Calibri"/>
          <w:sz w:val="20"/>
          <w:szCs w:val="20"/>
          <w:lang w:eastAsia="ru-RU"/>
        </w:rPr>
        <w:t>П</w:t>
      </w:r>
      <w:r w:rsidRPr="0083106E">
        <w:rPr>
          <w:rFonts w:eastAsia="Times New Roman" w:cs="Calibri"/>
          <w:sz w:val="20"/>
          <w:szCs w:val="20"/>
          <w:lang w:eastAsia="ru-RU"/>
        </w:rPr>
        <w:t>риза, согласно настоящим Правилам или совершил их с нарушением установленных сроков;</w:t>
      </w:r>
    </w:p>
    <w:p w14:paraId="7DF547D9" w14:textId="4476C856" w:rsidR="0083106E" w:rsidRPr="0083106E" w:rsidRDefault="0083106E" w:rsidP="0083106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83106E">
        <w:rPr>
          <w:rFonts w:eastAsia="Times New Roman" w:cs="Calibri"/>
          <w:sz w:val="20"/>
          <w:szCs w:val="20"/>
          <w:lang w:eastAsia="ru-RU"/>
        </w:rPr>
        <w:t>•</w:t>
      </w:r>
      <w:r w:rsidRPr="0083106E">
        <w:rPr>
          <w:rFonts w:eastAsia="Times New Roman" w:cs="Calibri"/>
          <w:sz w:val="20"/>
          <w:szCs w:val="20"/>
          <w:lang w:eastAsia="ru-RU"/>
        </w:rPr>
        <w:tab/>
      </w:r>
      <w:r>
        <w:rPr>
          <w:rFonts w:eastAsia="Times New Roman" w:cs="Calibri"/>
          <w:sz w:val="20"/>
          <w:szCs w:val="20"/>
          <w:lang w:eastAsia="ru-RU"/>
        </w:rPr>
        <w:t>и</w:t>
      </w:r>
      <w:r w:rsidRPr="0083106E">
        <w:rPr>
          <w:rFonts w:eastAsia="Times New Roman" w:cs="Calibri"/>
          <w:sz w:val="20"/>
          <w:szCs w:val="20"/>
          <w:lang w:eastAsia="ru-RU"/>
        </w:rPr>
        <w:t>нформа</w:t>
      </w:r>
      <w:r>
        <w:rPr>
          <w:rFonts w:eastAsia="Times New Roman" w:cs="Calibri"/>
          <w:sz w:val="20"/>
          <w:szCs w:val="20"/>
          <w:lang w:eastAsia="ru-RU"/>
        </w:rPr>
        <w:t xml:space="preserve">ция или документы, указанные в </w:t>
      </w:r>
      <w:r w:rsidRPr="0083106E">
        <w:rPr>
          <w:rFonts w:eastAsia="Times New Roman" w:cs="Calibri"/>
          <w:sz w:val="20"/>
          <w:szCs w:val="20"/>
          <w:lang w:eastAsia="ru-RU"/>
        </w:rPr>
        <w:t>настоящих Правилах, не были получены Организатор</w:t>
      </w:r>
      <w:r>
        <w:rPr>
          <w:rFonts w:eastAsia="Times New Roman" w:cs="Calibri"/>
          <w:sz w:val="20"/>
          <w:szCs w:val="20"/>
          <w:lang w:eastAsia="ru-RU"/>
        </w:rPr>
        <w:t>ом</w:t>
      </w:r>
      <w:r w:rsidRPr="0083106E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 xml:space="preserve">/ Оператором / </w:t>
      </w:r>
      <w:r w:rsidR="00A97800">
        <w:rPr>
          <w:rFonts w:eastAsia="Times New Roman" w:cs="Calibri"/>
          <w:sz w:val="20"/>
          <w:szCs w:val="20"/>
          <w:lang w:eastAsia="ru-RU"/>
        </w:rPr>
        <w:t xml:space="preserve">Партнёром / </w:t>
      </w:r>
      <w:r>
        <w:rPr>
          <w:rFonts w:eastAsia="Times New Roman" w:cs="Calibri"/>
          <w:sz w:val="20"/>
          <w:szCs w:val="20"/>
          <w:lang w:eastAsia="ru-RU"/>
        </w:rPr>
        <w:t xml:space="preserve">Техническим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партнером</w:t>
      </w:r>
      <w:proofErr w:type="spellEnd"/>
      <w:r w:rsidRPr="0083106E">
        <w:rPr>
          <w:rFonts w:eastAsia="Times New Roman" w:cs="Calibri"/>
          <w:sz w:val="20"/>
          <w:szCs w:val="20"/>
          <w:lang w:eastAsia="ru-RU"/>
        </w:rPr>
        <w:t xml:space="preserve"> по любым причинам;</w:t>
      </w:r>
    </w:p>
    <w:p w14:paraId="0D53876D" w14:textId="0FFE9454" w:rsidR="0083106E" w:rsidRPr="00B37FBB" w:rsidRDefault="0083106E" w:rsidP="0083106E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83106E">
        <w:rPr>
          <w:rFonts w:eastAsia="Times New Roman" w:cs="Calibri"/>
          <w:sz w:val="20"/>
          <w:szCs w:val="20"/>
          <w:lang w:eastAsia="ru-RU"/>
        </w:rPr>
        <w:t>•</w:t>
      </w:r>
      <w:r w:rsidRPr="0083106E">
        <w:rPr>
          <w:rFonts w:eastAsia="Times New Roman" w:cs="Calibri"/>
          <w:sz w:val="20"/>
          <w:szCs w:val="20"/>
          <w:lang w:eastAsia="ru-RU"/>
        </w:rPr>
        <w:tab/>
        <w:t>Участник нарушил иные положения настоящих Правил.</w:t>
      </w:r>
    </w:p>
    <w:p w14:paraId="3E79B55C" w14:textId="25190F4A" w:rsidR="004152CD" w:rsidRPr="00B37FBB" w:rsidRDefault="004152CD" w:rsidP="004152CD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ru-RU"/>
        </w:rPr>
      </w:pPr>
    </w:p>
    <w:p w14:paraId="5E2F592C" w14:textId="16505E4C" w:rsidR="004152CD" w:rsidRPr="00B37FBB" w:rsidRDefault="00FB0C86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/>
          <w:bCs/>
          <w:sz w:val="24"/>
          <w:szCs w:val="24"/>
          <w:lang w:eastAsia="ru-RU"/>
        </w:rPr>
        <w:t>8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>. Способ и порядок информирования о сроках и условиях проведения Акции</w:t>
      </w:r>
    </w:p>
    <w:p w14:paraId="597CC327" w14:textId="0BB17D60" w:rsidR="004152CD" w:rsidRPr="00B37FBB" w:rsidRDefault="00FB0C86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8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.1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. Правила 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кции в полном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объеме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в </w:t>
      </w:r>
      <w:r>
        <w:rPr>
          <w:rFonts w:eastAsia="Times New Roman" w:cs="Calibri"/>
          <w:sz w:val="20"/>
          <w:szCs w:val="20"/>
          <w:lang w:eastAsia="ru-RU"/>
        </w:rPr>
        <w:t>открытом доступе размещаются на</w:t>
      </w:r>
      <w:r w:rsidRPr="003C0C63">
        <w:rPr>
          <w:rFonts w:eastAsia="Times New Roman" w:cs="Calibri"/>
          <w:sz w:val="20"/>
          <w:szCs w:val="20"/>
          <w:lang w:eastAsia="ru-RU"/>
        </w:rPr>
        <w:t xml:space="preserve"> сайтах igra.mvideo.ru и igra.eldorado.ru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, расположенн</w:t>
      </w:r>
      <w:r>
        <w:rPr>
          <w:rFonts w:eastAsia="Times New Roman" w:cs="Calibri"/>
          <w:sz w:val="20"/>
          <w:szCs w:val="20"/>
          <w:lang w:eastAsia="ru-RU"/>
        </w:rPr>
        <w:t>ых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в открытом доступе</w:t>
      </w:r>
      <w:r w:rsidR="004152CD" w:rsidRPr="00B37FBB">
        <w:rPr>
          <w:rFonts w:cs="Calibri"/>
        </w:rPr>
        <w:t>.</w:t>
      </w:r>
    </w:p>
    <w:p w14:paraId="12892AE7" w14:textId="5DC38484" w:rsidR="004152CD" w:rsidRPr="00B37FBB" w:rsidRDefault="00FB0C86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8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3A5606" w:rsidRPr="00B37FBB">
        <w:rPr>
          <w:rFonts w:eastAsia="Times New Roman" w:cs="Calibri"/>
          <w:b/>
          <w:sz w:val="20"/>
          <w:szCs w:val="20"/>
          <w:lang w:eastAsia="ru-RU"/>
        </w:rPr>
        <w:t>2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Организатор вправе использовать иные средства массовой информации для размещения объявления о проведении 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кции и иных рекламно-информационных материалов.</w:t>
      </w:r>
    </w:p>
    <w:p w14:paraId="333F9BC9" w14:textId="462A736E" w:rsidR="004152CD" w:rsidRPr="00B37FBB" w:rsidRDefault="004152CD" w:rsidP="00FB0C86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ru-RU"/>
        </w:rPr>
      </w:pPr>
    </w:p>
    <w:p w14:paraId="2A484CE1" w14:textId="5E5E9C59" w:rsidR="004152CD" w:rsidRPr="00B37FBB" w:rsidRDefault="00FB0C86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b/>
          <w:bCs/>
          <w:sz w:val="24"/>
          <w:szCs w:val="24"/>
          <w:lang w:eastAsia="ru-RU"/>
        </w:rPr>
      </w:pPr>
      <w:r>
        <w:rPr>
          <w:rFonts w:eastAsia="Times New Roman" w:cs="Calibri"/>
          <w:b/>
          <w:bCs/>
          <w:sz w:val="24"/>
          <w:szCs w:val="24"/>
          <w:lang w:eastAsia="ru-RU"/>
        </w:rPr>
        <w:t>9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 xml:space="preserve">. Порядок </w:t>
      </w:r>
      <w:r w:rsidR="006243F0" w:rsidRPr="00B37FBB">
        <w:rPr>
          <w:rFonts w:eastAsia="Times New Roman" w:cs="Calibri"/>
          <w:b/>
          <w:bCs/>
          <w:sz w:val="24"/>
          <w:szCs w:val="24"/>
          <w:lang w:eastAsia="ru-RU"/>
        </w:rPr>
        <w:t xml:space="preserve">обработки 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>персональных данных</w:t>
      </w:r>
      <w:r w:rsidR="006243F0" w:rsidRPr="00B37FBB">
        <w:rPr>
          <w:rFonts w:eastAsia="Times New Roman" w:cs="Calibri"/>
          <w:b/>
          <w:bCs/>
          <w:sz w:val="24"/>
          <w:szCs w:val="24"/>
          <w:lang w:eastAsia="ru-RU"/>
        </w:rPr>
        <w:t xml:space="preserve"> участников</w:t>
      </w:r>
    </w:p>
    <w:p w14:paraId="32BA2BEE" w14:textId="5943DBE3" w:rsidR="004152CD" w:rsidRPr="00B37FBB" w:rsidRDefault="00FB0C86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9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.1.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Принимая участие в </w:t>
      </w:r>
      <w:r w:rsidR="00E15FB4"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кции и добровольно предоставляя свои персональные данные</w:t>
      </w:r>
      <w:r w:rsidR="006243F0" w:rsidRPr="00B37FBB">
        <w:rPr>
          <w:rFonts w:eastAsia="Times New Roman" w:cs="Calibri"/>
          <w:sz w:val="20"/>
          <w:szCs w:val="20"/>
          <w:lang w:eastAsia="ru-RU"/>
        </w:rPr>
        <w:t xml:space="preserve"> при регистрации в акции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, Участник акции и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или Победитель подтверждает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свое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согласие на обработку </w:t>
      </w:r>
      <w:r w:rsidR="006243F0" w:rsidRPr="00B37FBB">
        <w:rPr>
          <w:rFonts w:eastAsia="Times New Roman" w:cs="Calibri"/>
          <w:sz w:val="20"/>
          <w:szCs w:val="20"/>
          <w:lang w:eastAsia="ru-RU"/>
        </w:rPr>
        <w:t>Организатором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Оператором</w:t>
      </w:r>
      <w:r>
        <w:rPr>
          <w:rFonts w:eastAsia="Times New Roman" w:cs="Calibri"/>
          <w:sz w:val="20"/>
          <w:szCs w:val="20"/>
          <w:lang w:eastAsia="ru-RU"/>
        </w:rPr>
        <w:t xml:space="preserve"> /</w:t>
      </w:r>
      <w:r w:rsidR="001A2F47">
        <w:rPr>
          <w:rFonts w:eastAsia="Times New Roman" w:cs="Calibri"/>
          <w:sz w:val="20"/>
          <w:szCs w:val="20"/>
          <w:lang w:eastAsia="ru-RU"/>
        </w:rPr>
        <w:t xml:space="preserve"> </w:t>
      </w:r>
      <w:r w:rsidR="00E15FB4">
        <w:rPr>
          <w:rFonts w:eastAsia="Times New Roman" w:cs="Calibri"/>
          <w:sz w:val="20"/>
          <w:szCs w:val="20"/>
          <w:lang w:eastAsia="ru-RU"/>
        </w:rPr>
        <w:t>Партнером</w:t>
      </w:r>
      <w:r w:rsidR="001A2F47">
        <w:rPr>
          <w:rFonts w:eastAsia="Times New Roman" w:cs="Calibri"/>
          <w:sz w:val="20"/>
          <w:szCs w:val="20"/>
          <w:lang w:eastAsia="ru-RU"/>
        </w:rPr>
        <w:t xml:space="preserve">-1 </w:t>
      </w:r>
      <w:r w:rsidR="00E15FB4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1A2F47">
        <w:rPr>
          <w:rFonts w:eastAsia="Times New Roman" w:cs="Calibri"/>
          <w:sz w:val="20"/>
          <w:szCs w:val="20"/>
          <w:lang w:eastAsia="ru-RU"/>
        </w:rPr>
        <w:t xml:space="preserve">Партнёером-2 / </w:t>
      </w:r>
      <w:r>
        <w:rPr>
          <w:rFonts w:eastAsia="Times New Roman" w:cs="Calibri"/>
          <w:sz w:val="20"/>
          <w:szCs w:val="20"/>
          <w:lang w:eastAsia="ru-RU"/>
        </w:rPr>
        <w:t xml:space="preserve">Техническим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партнером</w:t>
      </w:r>
      <w:proofErr w:type="spellEnd"/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предоставленных персональных данных, включая сбор,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</w:t>
      </w:r>
      <w:r w:rsidR="001A2F47">
        <w:rPr>
          <w:rFonts w:eastAsia="Times New Roman" w:cs="Calibri"/>
          <w:sz w:val="20"/>
          <w:szCs w:val="20"/>
          <w:lang w:eastAsia="ru-RU"/>
        </w:rPr>
        <w:t xml:space="preserve"> </w:t>
      </w:r>
      <w:r w:rsidR="001A2F47" w:rsidRPr="00B37FBB">
        <w:rPr>
          <w:rFonts w:eastAsia="Times New Roman" w:cs="Calibri"/>
          <w:sz w:val="20"/>
          <w:szCs w:val="20"/>
          <w:lang w:eastAsia="ru-RU"/>
        </w:rPr>
        <w:t>с использованием средств автоматизации или без таковых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для целей проведения настоящей 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кции на весь срок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ее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проведения и в течение 3-х (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трех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>) лет после её окончания, в соответствии с положениями, предусмотренными Федеральным законом РФ № 152-ФЗ от 27 июля 2006 г. «О персональных данных» (далее - Закон). Указанное согласие может быть отозвано Участником и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или Победителем в любое время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путем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уведомления, направленного по электронной почте по адресу </w:t>
      </w:r>
      <w:hyperlink r:id="rId12" w:history="1">
        <w:r w:rsidR="004152CD" w:rsidRPr="00B37FBB">
          <w:rPr>
            <w:rStyle w:val="a4"/>
            <w:rFonts w:cs="Calibri"/>
            <w:color w:val="auto"/>
            <w:sz w:val="20"/>
            <w:szCs w:val="20"/>
          </w:rPr>
          <w:t>24@mvideo.ru</w:t>
        </w:r>
      </w:hyperlink>
      <w:r w:rsidR="006243F0" w:rsidRPr="00B37FBB">
        <w:rPr>
          <w:rFonts w:eastAsia="Times New Roman" w:cs="Calibri"/>
          <w:sz w:val="20"/>
          <w:szCs w:val="20"/>
          <w:lang w:eastAsia="ru-RU"/>
        </w:rPr>
        <w:t xml:space="preserve">. В случае отзыва согласия на обработку </w:t>
      </w:r>
      <w:r>
        <w:rPr>
          <w:rFonts w:eastAsia="Times New Roman" w:cs="Calibri"/>
          <w:sz w:val="20"/>
          <w:szCs w:val="20"/>
          <w:lang w:eastAsia="ru-RU"/>
        </w:rPr>
        <w:t>персональных данных, участие в акции У</w:t>
      </w:r>
      <w:r w:rsidR="006243F0" w:rsidRPr="00B37FBB">
        <w:rPr>
          <w:rFonts w:eastAsia="Times New Roman" w:cs="Calibri"/>
          <w:sz w:val="20"/>
          <w:szCs w:val="20"/>
          <w:lang w:eastAsia="ru-RU"/>
        </w:rPr>
        <w:t>частника прекращается в связи с невозможностью дальнейшего участия.</w:t>
      </w:r>
      <w:r>
        <w:rPr>
          <w:rFonts w:eastAsia="Times New Roman" w:cs="Calibri"/>
          <w:sz w:val="20"/>
          <w:szCs w:val="20"/>
          <w:lang w:eastAsia="ru-RU"/>
        </w:rPr>
        <w:t xml:space="preserve"> Организатор, О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ператор</w:t>
      </w:r>
      <w:r>
        <w:rPr>
          <w:rFonts w:eastAsia="Times New Roman" w:cs="Calibri"/>
          <w:sz w:val="20"/>
          <w:szCs w:val="20"/>
          <w:lang w:eastAsia="ru-RU"/>
        </w:rPr>
        <w:t xml:space="preserve">, </w:t>
      </w:r>
      <w:proofErr w:type="spellStart"/>
      <w:r w:rsidR="00E15FB4">
        <w:rPr>
          <w:rFonts w:eastAsia="Times New Roman" w:cs="Calibri"/>
          <w:sz w:val="20"/>
          <w:szCs w:val="20"/>
          <w:lang w:eastAsia="ru-RU"/>
        </w:rPr>
        <w:t>Партнеры</w:t>
      </w:r>
      <w:proofErr w:type="spellEnd"/>
      <w:r w:rsidR="00E15FB4">
        <w:rPr>
          <w:rFonts w:eastAsia="Times New Roman" w:cs="Calibri"/>
          <w:sz w:val="20"/>
          <w:szCs w:val="20"/>
          <w:lang w:eastAsia="ru-RU"/>
        </w:rPr>
        <w:t xml:space="preserve">, </w:t>
      </w:r>
      <w:r>
        <w:rPr>
          <w:rFonts w:eastAsia="Times New Roman" w:cs="Calibri"/>
          <w:sz w:val="20"/>
          <w:szCs w:val="20"/>
          <w:lang w:eastAsia="ru-RU"/>
        </w:rPr>
        <w:t xml:space="preserve">Технический </w:t>
      </w:r>
      <w:proofErr w:type="spellStart"/>
      <w:r>
        <w:rPr>
          <w:rFonts w:eastAsia="Times New Roman" w:cs="Calibri"/>
          <w:sz w:val="20"/>
          <w:szCs w:val="20"/>
          <w:lang w:eastAsia="ru-RU"/>
        </w:rPr>
        <w:t>партнер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осуществляют обработку следующего перечня персональных данных Участника и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/</w:t>
      </w:r>
      <w:r>
        <w:rPr>
          <w:rFonts w:eastAsia="Times New Roman" w:cs="Calibri"/>
          <w:sz w:val="20"/>
          <w:szCs w:val="20"/>
          <w:lang w:eastAsia="ru-RU"/>
        </w:rPr>
        <w:t xml:space="preserve"> 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или Победителя:</w:t>
      </w:r>
    </w:p>
    <w:p w14:paraId="2B341B49" w14:textId="13EAE02B" w:rsidR="004152CD" w:rsidRPr="00B37FBB" w:rsidRDefault="004152CD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>- имени;</w:t>
      </w:r>
    </w:p>
    <w:p w14:paraId="62FF1727" w14:textId="77777777" w:rsidR="004152CD" w:rsidRPr="00B37FBB" w:rsidRDefault="004152CD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>- номера мобильного телефона;</w:t>
      </w:r>
    </w:p>
    <w:p w14:paraId="7DFAC7AB" w14:textId="1CE89ADF" w:rsidR="00642195" w:rsidRDefault="004152CD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>- адрес электронной почты</w:t>
      </w:r>
      <w:r w:rsidR="00FB0C86">
        <w:rPr>
          <w:rFonts w:eastAsia="Times New Roman" w:cs="Calibri"/>
          <w:sz w:val="20"/>
          <w:szCs w:val="20"/>
          <w:lang w:eastAsia="ru-RU"/>
        </w:rPr>
        <w:t>;</w:t>
      </w:r>
    </w:p>
    <w:p w14:paraId="228A19C8" w14:textId="5F59B48A" w:rsidR="00FB0C86" w:rsidRPr="00B37FBB" w:rsidRDefault="00FB0C86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sz w:val="20"/>
          <w:szCs w:val="20"/>
          <w:lang w:eastAsia="ru-RU"/>
        </w:rPr>
        <w:t xml:space="preserve">- </w:t>
      </w:r>
      <w:r w:rsidRPr="00FB0C86">
        <w:rPr>
          <w:rFonts w:eastAsia="Times New Roman" w:cs="Calibri"/>
          <w:sz w:val="20"/>
          <w:szCs w:val="20"/>
          <w:lang w:eastAsia="ru-RU"/>
        </w:rPr>
        <w:t>а также паспортных данных, ИНН в случае, если Участник стал П</w:t>
      </w:r>
      <w:r>
        <w:rPr>
          <w:rFonts w:eastAsia="Times New Roman" w:cs="Calibri"/>
          <w:sz w:val="20"/>
          <w:szCs w:val="20"/>
          <w:lang w:eastAsia="ru-RU"/>
        </w:rPr>
        <w:t>обедителем и направил указанные</w:t>
      </w:r>
      <w:r w:rsidRPr="00FB0C86">
        <w:rPr>
          <w:rFonts w:eastAsia="Times New Roman" w:cs="Calibri"/>
          <w:sz w:val="20"/>
          <w:szCs w:val="20"/>
          <w:lang w:eastAsia="ru-RU"/>
        </w:rPr>
        <w:t xml:space="preserve"> персональные данные</w:t>
      </w:r>
      <w:r>
        <w:rPr>
          <w:rFonts w:eastAsia="Times New Roman" w:cs="Calibri"/>
          <w:sz w:val="20"/>
          <w:szCs w:val="20"/>
          <w:lang w:eastAsia="ru-RU"/>
        </w:rPr>
        <w:t xml:space="preserve"> в порядке в соответствии с п.</w:t>
      </w:r>
      <w:r w:rsidRPr="00FB0C86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>7.4</w:t>
      </w:r>
      <w:r w:rsidRPr="00FB0C86">
        <w:rPr>
          <w:rFonts w:eastAsia="Times New Roman" w:cs="Calibri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sz w:val="20"/>
          <w:szCs w:val="20"/>
          <w:lang w:eastAsia="ru-RU"/>
        </w:rPr>
        <w:t>Правил</w:t>
      </w:r>
    </w:p>
    <w:p w14:paraId="06649238" w14:textId="2F576852" w:rsidR="00706338" w:rsidRPr="003C0C63" w:rsidRDefault="00642195" w:rsidP="00706338">
      <w:pPr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>Хранение, передачу данных участников по поручению ООО «МВМ» (Организатор) осуществляет</w:t>
      </w:r>
      <w:r w:rsidR="00706338">
        <w:rPr>
          <w:rFonts w:eastAsia="Times New Roman" w:cs="Calibri"/>
          <w:sz w:val="20"/>
          <w:szCs w:val="20"/>
          <w:lang w:eastAsia="ru-RU"/>
        </w:rPr>
        <w:t xml:space="preserve"> </w:t>
      </w:r>
      <w:r w:rsidR="00706338" w:rsidRPr="00307E2E">
        <w:rPr>
          <w:rFonts w:eastAsia="Times New Roman" w:cs="Calibri"/>
          <w:sz w:val="20"/>
          <w:szCs w:val="20"/>
          <w:lang w:eastAsia="ru-RU"/>
        </w:rPr>
        <w:t>ООО «</w:t>
      </w:r>
      <w:r w:rsidR="00A45388">
        <w:rPr>
          <w:rFonts w:eastAsia="Times New Roman" w:cs="Calibri"/>
          <w:sz w:val="20"/>
          <w:szCs w:val="20"/>
          <w:lang w:eastAsia="ru-RU"/>
        </w:rPr>
        <w:t>Эпицентр</w:t>
      </w:r>
      <w:r w:rsidR="00706338" w:rsidRPr="00307E2E">
        <w:rPr>
          <w:rFonts w:eastAsia="Times New Roman" w:cs="Calibri"/>
          <w:sz w:val="20"/>
          <w:szCs w:val="20"/>
          <w:lang w:eastAsia="ru-RU"/>
        </w:rPr>
        <w:t>»</w:t>
      </w:r>
      <w:r w:rsidR="00706338" w:rsidRPr="003C0C63">
        <w:rPr>
          <w:rFonts w:eastAsia="Times New Roman" w:cs="Calibri"/>
          <w:sz w:val="20"/>
          <w:szCs w:val="20"/>
          <w:lang w:eastAsia="ru-RU"/>
        </w:rPr>
        <w:t xml:space="preserve"> (адрес: 125124, г. Москва, ул. Правды, д. 8, корп. 13, этаж а5, помещение XIX, часть комнаты 38, офис 607(а), ИНН </w:t>
      </w:r>
      <w:r w:rsidR="00A45388" w:rsidRPr="00A45388">
        <w:rPr>
          <w:rFonts w:eastAsia="Times New Roman" w:cs="Calibri"/>
          <w:sz w:val="20"/>
          <w:szCs w:val="20"/>
          <w:lang w:eastAsia="ru-RU"/>
        </w:rPr>
        <w:t>7811444225</w:t>
      </w:r>
      <w:r w:rsidR="00706338" w:rsidRPr="003C0C63">
        <w:rPr>
          <w:rFonts w:eastAsia="Times New Roman" w:cs="Calibri"/>
          <w:sz w:val="20"/>
          <w:szCs w:val="20"/>
          <w:lang w:eastAsia="ru-RU"/>
        </w:rPr>
        <w:t>).</w:t>
      </w:r>
    </w:p>
    <w:p w14:paraId="18695F13" w14:textId="6CC843DF" w:rsidR="004152CD" w:rsidRPr="00B37FBB" w:rsidRDefault="004152CD" w:rsidP="00FB0C8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 w:rsidRPr="00B37FBB">
        <w:rPr>
          <w:rFonts w:eastAsia="Times New Roman" w:cs="Calibri"/>
          <w:sz w:val="20"/>
          <w:szCs w:val="20"/>
          <w:lang w:eastAsia="ru-RU"/>
        </w:rPr>
        <w:t>Участник Акции, сообщивший Организатор</w:t>
      </w:r>
      <w:r w:rsidR="00706338">
        <w:rPr>
          <w:rFonts w:eastAsia="Times New Roman" w:cs="Calibri"/>
          <w:sz w:val="20"/>
          <w:szCs w:val="20"/>
          <w:lang w:eastAsia="ru-RU"/>
        </w:rPr>
        <w:t>у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 любую информацию, в том числе персональные данные, </w:t>
      </w:r>
      <w:proofErr w:type="spellStart"/>
      <w:r w:rsidRPr="00B37FBB">
        <w:rPr>
          <w:rFonts w:eastAsia="Times New Roman" w:cs="Calibri"/>
          <w:sz w:val="20"/>
          <w:szCs w:val="20"/>
          <w:lang w:eastAsia="ru-RU"/>
        </w:rPr>
        <w:t>несет</w:t>
      </w:r>
      <w:proofErr w:type="spellEnd"/>
      <w:r w:rsidRPr="00B37FBB">
        <w:rPr>
          <w:rFonts w:eastAsia="Times New Roman" w:cs="Calibri"/>
          <w:sz w:val="20"/>
          <w:szCs w:val="20"/>
          <w:lang w:eastAsia="ru-RU"/>
        </w:rPr>
        <w:t xml:space="preserve"> все риски и ответственность за достоверность такой информации. Имена, фамилии, фото- и видеоматериалы с изображением Победителей, связанные с участием в Акции, а также интервью и иные материалы о них могут быть использованы Организатор</w:t>
      </w:r>
      <w:r w:rsidR="001A2F47">
        <w:rPr>
          <w:rFonts w:eastAsia="Times New Roman" w:cs="Calibri"/>
          <w:sz w:val="20"/>
          <w:szCs w:val="20"/>
          <w:lang w:eastAsia="ru-RU"/>
        </w:rPr>
        <w:t>о</w:t>
      </w:r>
      <w:r w:rsidR="00EE23C7" w:rsidRPr="00B37FBB">
        <w:rPr>
          <w:rFonts w:eastAsia="Times New Roman" w:cs="Calibri"/>
          <w:sz w:val="20"/>
          <w:szCs w:val="20"/>
          <w:lang w:eastAsia="ru-RU"/>
        </w:rPr>
        <w:t>м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, </w:t>
      </w:r>
      <w:r w:rsidR="005E2BC9">
        <w:rPr>
          <w:rFonts w:eastAsia="Times New Roman" w:cs="Calibri"/>
          <w:sz w:val="20"/>
          <w:szCs w:val="20"/>
          <w:lang w:eastAsia="ru-RU"/>
        </w:rPr>
        <w:t xml:space="preserve">Оператором, </w:t>
      </w:r>
      <w:r w:rsidR="001A2F47">
        <w:rPr>
          <w:rFonts w:eastAsia="Times New Roman" w:cs="Calibri"/>
          <w:sz w:val="20"/>
          <w:szCs w:val="20"/>
          <w:lang w:eastAsia="ru-RU"/>
        </w:rPr>
        <w:t>соответствующим Партнёром</w:t>
      </w:r>
      <w:r w:rsidRPr="00B37FBB">
        <w:rPr>
          <w:rFonts w:eastAsia="Times New Roman" w:cs="Calibri"/>
          <w:sz w:val="20"/>
          <w:szCs w:val="20"/>
          <w:lang w:eastAsia="ru-RU"/>
        </w:rPr>
        <w:t xml:space="preserve"> и привлекаемыми ими лицами, для выполнения обязательств по проведению Акции или в иных целях, не противоречащих законодательству РФ.</w:t>
      </w:r>
    </w:p>
    <w:p w14:paraId="4EBCD0BD" w14:textId="77777777" w:rsidR="00706338" w:rsidRPr="00706338" w:rsidRDefault="00706338" w:rsidP="0070633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bCs/>
          <w:sz w:val="24"/>
          <w:szCs w:val="24"/>
          <w:lang w:eastAsia="ru-RU"/>
        </w:rPr>
      </w:pPr>
    </w:p>
    <w:p w14:paraId="1D712303" w14:textId="26EB9995" w:rsidR="004152CD" w:rsidRPr="00B37FBB" w:rsidRDefault="006243F0" w:rsidP="0070633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b/>
          <w:bCs/>
          <w:sz w:val="24"/>
          <w:szCs w:val="24"/>
          <w:lang w:eastAsia="ru-RU"/>
        </w:rPr>
      </w:pPr>
      <w:r w:rsidRPr="00B37FBB">
        <w:rPr>
          <w:rFonts w:eastAsia="Times New Roman" w:cs="Calibri"/>
          <w:b/>
          <w:bCs/>
          <w:sz w:val="24"/>
          <w:szCs w:val="24"/>
          <w:lang w:eastAsia="ru-RU"/>
        </w:rPr>
        <w:t>1</w:t>
      </w:r>
      <w:r w:rsidR="00706338">
        <w:rPr>
          <w:rFonts w:eastAsia="Times New Roman" w:cs="Calibri"/>
          <w:b/>
          <w:bCs/>
          <w:sz w:val="24"/>
          <w:szCs w:val="24"/>
          <w:lang w:eastAsia="ru-RU"/>
        </w:rPr>
        <w:t>0</w:t>
      </w:r>
      <w:r w:rsidR="004152CD" w:rsidRPr="00B37FBB">
        <w:rPr>
          <w:rFonts w:eastAsia="Times New Roman" w:cs="Calibri"/>
          <w:b/>
          <w:bCs/>
          <w:sz w:val="24"/>
          <w:szCs w:val="24"/>
          <w:lang w:eastAsia="ru-RU"/>
        </w:rPr>
        <w:t>. Дополнительные условия</w:t>
      </w:r>
    </w:p>
    <w:p w14:paraId="1858EC08" w14:textId="151344EE" w:rsidR="004152CD" w:rsidRPr="00B37FBB" w:rsidRDefault="00706338" w:rsidP="0070633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t>10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.1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. Факт Участия в Акции подразумевает ознакомление Участника с настоящими Правилами и его согласие на участие в Акции в соответствии с настоящими Правилами.</w:t>
      </w:r>
    </w:p>
    <w:p w14:paraId="26639C64" w14:textId="6A98D818" w:rsidR="004152CD" w:rsidRPr="00B37FBB" w:rsidRDefault="00706338" w:rsidP="0070633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b/>
          <w:sz w:val="20"/>
          <w:szCs w:val="20"/>
          <w:lang w:eastAsia="ru-RU"/>
        </w:rPr>
        <w:lastRenderedPageBreak/>
        <w:t>10</w:t>
      </w:r>
      <w:r w:rsidR="004152CD" w:rsidRPr="00B37FBB">
        <w:rPr>
          <w:rFonts w:eastAsia="Times New Roman" w:cs="Calibri"/>
          <w:b/>
          <w:sz w:val="20"/>
          <w:szCs w:val="20"/>
          <w:lang w:eastAsia="ru-RU"/>
        </w:rPr>
        <w:t>.2.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Организатор оставля</w:t>
      </w:r>
      <w:r>
        <w:rPr>
          <w:rFonts w:eastAsia="Times New Roman" w:cs="Calibri"/>
          <w:sz w:val="20"/>
          <w:szCs w:val="20"/>
          <w:lang w:eastAsia="ru-RU"/>
        </w:rPr>
        <w:t>е</w:t>
      </w:r>
      <w:r w:rsidR="00EE23C7" w:rsidRPr="00B37FBB">
        <w:rPr>
          <w:rFonts w:eastAsia="Times New Roman" w:cs="Calibri"/>
          <w:sz w:val="20"/>
          <w:szCs w:val="20"/>
          <w:lang w:eastAsia="ru-RU"/>
        </w:rPr>
        <w:t>т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за собой право на </w:t>
      </w:r>
      <w:proofErr w:type="spellStart"/>
      <w:r w:rsidR="004152CD" w:rsidRPr="00B37FBB">
        <w:rPr>
          <w:rFonts w:eastAsia="Times New Roman" w:cs="Calibri"/>
          <w:sz w:val="20"/>
          <w:szCs w:val="20"/>
          <w:lang w:eastAsia="ru-RU"/>
        </w:rPr>
        <w:t>свое</w:t>
      </w:r>
      <w:proofErr w:type="spellEnd"/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 усмотрение в одностороннем порядке прекратить, изменить или временно приостановить проведение 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 xml:space="preserve">кции, если по какой-то причине любой аспект настоящей </w:t>
      </w:r>
      <w:r>
        <w:rPr>
          <w:rFonts w:eastAsia="Times New Roman" w:cs="Calibri"/>
          <w:sz w:val="20"/>
          <w:szCs w:val="20"/>
          <w:lang w:eastAsia="ru-RU"/>
        </w:rPr>
        <w:t>а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кции не может проводиться так, как это запланировано, включая любую причину, не контролируемую Организатор</w:t>
      </w:r>
      <w:r>
        <w:rPr>
          <w:rFonts w:eastAsia="Times New Roman" w:cs="Calibri"/>
          <w:sz w:val="20"/>
          <w:szCs w:val="20"/>
          <w:lang w:eastAsia="ru-RU"/>
        </w:rPr>
        <w:t>ом</w:t>
      </w:r>
      <w:r w:rsidR="004152CD" w:rsidRPr="00B37FBB">
        <w:rPr>
          <w:rFonts w:eastAsia="Times New Roman" w:cs="Calibri"/>
          <w:sz w:val="20"/>
          <w:szCs w:val="20"/>
          <w:lang w:eastAsia="ru-RU"/>
        </w:rPr>
        <w:t>, которая искажает или затрагивает исполнение, безопасность, честность, целостность и</w:t>
      </w:r>
      <w:r>
        <w:rPr>
          <w:rFonts w:eastAsia="Times New Roman" w:cs="Calibri"/>
          <w:sz w:val="20"/>
          <w:szCs w:val="20"/>
          <w:lang w:eastAsia="ru-RU"/>
        </w:rPr>
        <w:t>ли надлежащее проведение акции.</w:t>
      </w:r>
    </w:p>
    <w:p w14:paraId="240E4E91" w14:textId="77777777" w:rsidR="004152CD" w:rsidRPr="00B37FBB" w:rsidRDefault="004152CD" w:rsidP="00706338">
      <w:pPr>
        <w:shd w:val="clear" w:color="auto" w:fill="FFFFFF"/>
        <w:spacing w:after="0" w:line="240" w:lineRule="auto"/>
        <w:ind w:firstLine="709"/>
        <w:jc w:val="both"/>
        <w:rPr>
          <w:rFonts w:cs="Calibri"/>
          <w:sz w:val="20"/>
          <w:szCs w:val="20"/>
        </w:rPr>
      </w:pPr>
    </w:p>
    <w:sectPr w:rsidR="004152CD" w:rsidRPr="00B37FBB" w:rsidSect="00BB580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DD25" w14:textId="77777777" w:rsidR="00DE463A" w:rsidRDefault="00DE463A" w:rsidP="00D833BA">
      <w:pPr>
        <w:spacing w:after="0" w:line="240" w:lineRule="auto"/>
      </w:pPr>
      <w:r>
        <w:separator/>
      </w:r>
    </w:p>
  </w:endnote>
  <w:endnote w:type="continuationSeparator" w:id="0">
    <w:p w14:paraId="3403FA3C" w14:textId="77777777" w:rsidR="00DE463A" w:rsidRDefault="00DE463A" w:rsidP="00D8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0034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94854F" w14:textId="4BF6B947" w:rsidR="001F5165" w:rsidRPr="00D833BA" w:rsidRDefault="001F5165">
        <w:pPr>
          <w:pStyle w:val="af0"/>
          <w:jc w:val="right"/>
          <w:rPr>
            <w:sz w:val="20"/>
            <w:szCs w:val="20"/>
          </w:rPr>
        </w:pPr>
        <w:r w:rsidRPr="00D833BA">
          <w:rPr>
            <w:sz w:val="20"/>
            <w:szCs w:val="20"/>
          </w:rPr>
          <w:fldChar w:fldCharType="begin"/>
        </w:r>
        <w:r w:rsidRPr="00D833BA">
          <w:rPr>
            <w:sz w:val="20"/>
            <w:szCs w:val="20"/>
          </w:rPr>
          <w:instrText>PAGE   \* MERGEFORMAT</w:instrText>
        </w:r>
        <w:r w:rsidRPr="00D833B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12</w:t>
        </w:r>
        <w:r w:rsidRPr="00D833B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01CD9" w14:textId="77777777" w:rsidR="00DE463A" w:rsidRDefault="00DE463A" w:rsidP="00D833BA">
      <w:pPr>
        <w:spacing w:after="0" w:line="240" w:lineRule="auto"/>
      </w:pPr>
      <w:r>
        <w:separator/>
      </w:r>
    </w:p>
  </w:footnote>
  <w:footnote w:type="continuationSeparator" w:id="0">
    <w:p w14:paraId="72D7482D" w14:textId="77777777" w:rsidR="00DE463A" w:rsidRDefault="00DE463A" w:rsidP="00D833BA">
      <w:pPr>
        <w:spacing w:after="0" w:line="240" w:lineRule="auto"/>
      </w:pPr>
      <w:r>
        <w:continuationSeparator/>
      </w:r>
    </w:p>
  </w:footnote>
  <w:footnote w:id="1">
    <w:p w14:paraId="3389CD69" w14:textId="35FC5C49" w:rsidR="001F5165" w:rsidRPr="00AE51E8" w:rsidRDefault="001F5165" w:rsidP="00AE51E8">
      <w:pPr>
        <w:pStyle w:val="af2"/>
        <w:ind w:firstLine="709"/>
        <w:jc w:val="both"/>
        <w:rPr>
          <w:rFonts w:asciiTheme="minorHAnsi" w:hAnsiTheme="minorHAnsi" w:cstheme="minorHAnsi"/>
        </w:rPr>
      </w:pPr>
      <w:r w:rsidRPr="00AE51E8">
        <w:rPr>
          <w:rStyle w:val="af4"/>
          <w:rFonts w:asciiTheme="minorHAnsi" w:hAnsiTheme="minorHAnsi" w:cstheme="minorHAnsi"/>
        </w:rPr>
        <w:footnoteRef/>
      </w:r>
      <w:r w:rsidRPr="00AE51E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Расчет</w:t>
      </w:r>
      <w:proofErr w:type="spellEnd"/>
      <w:r>
        <w:rPr>
          <w:rFonts w:asciiTheme="minorHAnsi" w:hAnsiTheme="minorHAnsi" w:cstheme="minorHAnsi"/>
        </w:rPr>
        <w:t xml:space="preserve"> порядковых номеров попыток ведётся отдельно по попыткам, </w:t>
      </w:r>
      <w:r>
        <w:rPr>
          <w:rFonts w:eastAsia="Times New Roman" w:cs="Calibri"/>
          <w:lang w:eastAsia="ru-RU"/>
        </w:rPr>
        <w:t xml:space="preserve">предоставленным Участнику за покупки в </w:t>
      </w:r>
      <w:proofErr w:type="spellStart"/>
      <w:r w:rsidRPr="00B37FBB">
        <w:rPr>
          <w:rFonts w:eastAsia="Times New Roman" w:cs="Calibri"/>
          <w:lang w:eastAsia="ru-RU"/>
        </w:rPr>
        <w:t>М.</w:t>
      </w:r>
      <w:r>
        <w:rPr>
          <w:rFonts w:eastAsia="Times New Roman" w:cs="Calibri"/>
          <w:lang w:eastAsia="ru-RU"/>
        </w:rPr>
        <w:t>В</w:t>
      </w:r>
      <w:r w:rsidRPr="00B37FBB">
        <w:rPr>
          <w:rFonts w:eastAsia="Times New Roman" w:cs="Calibri"/>
          <w:lang w:eastAsia="ru-RU"/>
        </w:rPr>
        <w:t>идео</w:t>
      </w:r>
      <w:proofErr w:type="spellEnd"/>
      <w:r>
        <w:rPr>
          <w:rFonts w:eastAsia="Times New Roman" w:cs="Calibri"/>
          <w:lang w:eastAsia="ru-RU"/>
        </w:rPr>
        <w:t xml:space="preserve">, и </w:t>
      </w:r>
      <w:r>
        <w:rPr>
          <w:rFonts w:asciiTheme="minorHAnsi" w:hAnsiTheme="minorHAnsi" w:cstheme="minorHAnsi"/>
        </w:rPr>
        <w:t xml:space="preserve">по попыткам, </w:t>
      </w:r>
      <w:r>
        <w:rPr>
          <w:rFonts w:eastAsia="Times New Roman" w:cs="Calibri"/>
          <w:lang w:eastAsia="ru-RU"/>
        </w:rPr>
        <w:t xml:space="preserve">предоставленным Участнику за покупки в </w:t>
      </w:r>
      <w:r w:rsidRPr="00B37FBB">
        <w:rPr>
          <w:rFonts w:eastAsia="Times New Roman" w:cs="Calibri"/>
          <w:lang w:eastAsia="ru-RU"/>
        </w:rPr>
        <w:t>Эльдорадо</w:t>
      </w:r>
      <w:r>
        <w:rPr>
          <w:rFonts w:eastAsia="Times New Roman" w:cs="Calibri"/>
          <w:lang w:eastAsia="ru-RU"/>
        </w:rPr>
        <w:t>.</w:t>
      </w:r>
    </w:p>
  </w:footnote>
  <w:footnote w:id="2">
    <w:p w14:paraId="60ED6E2D" w14:textId="77777777" w:rsidR="001F5165" w:rsidRPr="00AE51E8" w:rsidRDefault="001F5165" w:rsidP="00240BBB">
      <w:pPr>
        <w:pStyle w:val="af2"/>
        <w:ind w:firstLine="709"/>
        <w:jc w:val="both"/>
        <w:rPr>
          <w:rFonts w:asciiTheme="minorHAnsi" w:hAnsiTheme="minorHAnsi" w:cstheme="minorHAnsi"/>
        </w:rPr>
      </w:pPr>
      <w:r w:rsidRPr="00AE51E8">
        <w:rPr>
          <w:rStyle w:val="af4"/>
          <w:rFonts w:asciiTheme="minorHAnsi" w:hAnsiTheme="minorHAnsi" w:cstheme="minorHAnsi"/>
        </w:rPr>
        <w:footnoteRef/>
      </w:r>
      <w:r w:rsidRPr="00AE51E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Расчет</w:t>
      </w:r>
      <w:proofErr w:type="spellEnd"/>
      <w:r>
        <w:rPr>
          <w:rFonts w:asciiTheme="minorHAnsi" w:hAnsiTheme="minorHAnsi" w:cstheme="minorHAnsi"/>
        </w:rPr>
        <w:t xml:space="preserve"> порядковых номеров попыток ведётся отдельно по попыткам, </w:t>
      </w:r>
      <w:r>
        <w:rPr>
          <w:rFonts w:eastAsia="Times New Roman" w:cs="Calibri"/>
          <w:lang w:eastAsia="ru-RU"/>
        </w:rPr>
        <w:t xml:space="preserve">предоставленным Участнику за покупки в </w:t>
      </w:r>
      <w:proofErr w:type="spellStart"/>
      <w:r w:rsidRPr="00B37FBB">
        <w:rPr>
          <w:rFonts w:eastAsia="Times New Roman" w:cs="Calibri"/>
          <w:lang w:eastAsia="ru-RU"/>
        </w:rPr>
        <w:t>М.</w:t>
      </w:r>
      <w:r>
        <w:rPr>
          <w:rFonts w:eastAsia="Times New Roman" w:cs="Calibri"/>
          <w:lang w:eastAsia="ru-RU"/>
        </w:rPr>
        <w:t>В</w:t>
      </w:r>
      <w:r w:rsidRPr="00B37FBB">
        <w:rPr>
          <w:rFonts w:eastAsia="Times New Roman" w:cs="Calibri"/>
          <w:lang w:eastAsia="ru-RU"/>
        </w:rPr>
        <w:t>идео</w:t>
      </w:r>
      <w:proofErr w:type="spellEnd"/>
      <w:r>
        <w:rPr>
          <w:rFonts w:eastAsia="Times New Roman" w:cs="Calibri"/>
          <w:lang w:eastAsia="ru-RU"/>
        </w:rPr>
        <w:t xml:space="preserve">, и </w:t>
      </w:r>
      <w:r>
        <w:rPr>
          <w:rFonts w:asciiTheme="minorHAnsi" w:hAnsiTheme="minorHAnsi" w:cstheme="minorHAnsi"/>
        </w:rPr>
        <w:t xml:space="preserve">по попыткам, </w:t>
      </w:r>
      <w:r>
        <w:rPr>
          <w:rFonts w:eastAsia="Times New Roman" w:cs="Calibri"/>
          <w:lang w:eastAsia="ru-RU"/>
        </w:rPr>
        <w:t xml:space="preserve">предоставленным Участнику за покупки в </w:t>
      </w:r>
      <w:r w:rsidRPr="00B37FBB">
        <w:rPr>
          <w:rFonts w:eastAsia="Times New Roman" w:cs="Calibri"/>
          <w:lang w:eastAsia="ru-RU"/>
        </w:rPr>
        <w:t>Эльдорадо</w:t>
      </w:r>
      <w:r>
        <w:rPr>
          <w:rFonts w:eastAsia="Times New Roman" w:cs="Calibri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2000"/>
    <w:multiLevelType w:val="hybridMultilevel"/>
    <w:tmpl w:val="9092A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E70A5"/>
    <w:multiLevelType w:val="hybridMultilevel"/>
    <w:tmpl w:val="47BC86A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7599468F"/>
    <w:multiLevelType w:val="multilevel"/>
    <w:tmpl w:val="74CE9E4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CD"/>
    <w:rsid w:val="00002A44"/>
    <w:rsid w:val="00022942"/>
    <w:rsid w:val="0003399C"/>
    <w:rsid w:val="00047566"/>
    <w:rsid w:val="000536B8"/>
    <w:rsid w:val="000558E0"/>
    <w:rsid w:val="0008593C"/>
    <w:rsid w:val="000917A9"/>
    <w:rsid w:val="00092098"/>
    <w:rsid w:val="000957B8"/>
    <w:rsid w:val="000A422E"/>
    <w:rsid w:val="000B5457"/>
    <w:rsid w:val="000C1B9D"/>
    <w:rsid w:val="000C3229"/>
    <w:rsid w:val="000D3278"/>
    <w:rsid w:val="000E4B2E"/>
    <w:rsid w:val="001042CD"/>
    <w:rsid w:val="0011473C"/>
    <w:rsid w:val="0011711D"/>
    <w:rsid w:val="00117195"/>
    <w:rsid w:val="00130C5D"/>
    <w:rsid w:val="00152A8F"/>
    <w:rsid w:val="00155105"/>
    <w:rsid w:val="0017491A"/>
    <w:rsid w:val="00175901"/>
    <w:rsid w:val="0018440B"/>
    <w:rsid w:val="001857EB"/>
    <w:rsid w:val="00190011"/>
    <w:rsid w:val="00192B1E"/>
    <w:rsid w:val="001946D9"/>
    <w:rsid w:val="001A1ECF"/>
    <w:rsid w:val="001A2F47"/>
    <w:rsid w:val="001A7811"/>
    <w:rsid w:val="001B5D60"/>
    <w:rsid w:val="001C3746"/>
    <w:rsid w:val="001D51B0"/>
    <w:rsid w:val="001F5165"/>
    <w:rsid w:val="001F67F3"/>
    <w:rsid w:val="00205B78"/>
    <w:rsid w:val="00212C40"/>
    <w:rsid w:val="0021422D"/>
    <w:rsid w:val="0021533B"/>
    <w:rsid w:val="00215A35"/>
    <w:rsid w:val="0023318F"/>
    <w:rsid w:val="00240BBB"/>
    <w:rsid w:val="00240BDD"/>
    <w:rsid w:val="00247678"/>
    <w:rsid w:val="00250F87"/>
    <w:rsid w:val="0026296E"/>
    <w:rsid w:val="002655C4"/>
    <w:rsid w:val="00270A5B"/>
    <w:rsid w:val="00275CD8"/>
    <w:rsid w:val="00281B69"/>
    <w:rsid w:val="00290402"/>
    <w:rsid w:val="0029133B"/>
    <w:rsid w:val="002A3800"/>
    <w:rsid w:val="002A5D23"/>
    <w:rsid w:val="002C3796"/>
    <w:rsid w:val="002C4930"/>
    <w:rsid w:val="002C6FDA"/>
    <w:rsid w:val="002E0FBA"/>
    <w:rsid w:val="002E451A"/>
    <w:rsid w:val="00301BB2"/>
    <w:rsid w:val="00307E2E"/>
    <w:rsid w:val="00321B69"/>
    <w:rsid w:val="00326371"/>
    <w:rsid w:val="00332582"/>
    <w:rsid w:val="00352879"/>
    <w:rsid w:val="003545E6"/>
    <w:rsid w:val="003550A2"/>
    <w:rsid w:val="00357B13"/>
    <w:rsid w:val="00370D9D"/>
    <w:rsid w:val="0038264A"/>
    <w:rsid w:val="00385689"/>
    <w:rsid w:val="00397883"/>
    <w:rsid w:val="003A323E"/>
    <w:rsid w:val="003A5606"/>
    <w:rsid w:val="003A6933"/>
    <w:rsid w:val="003C0C63"/>
    <w:rsid w:val="003D2832"/>
    <w:rsid w:val="003E17A5"/>
    <w:rsid w:val="00403A7D"/>
    <w:rsid w:val="00414777"/>
    <w:rsid w:val="004152CD"/>
    <w:rsid w:val="00417528"/>
    <w:rsid w:val="00435449"/>
    <w:rsid w:val="00446866"/>
    <w:rsid w:val="00453552"/>
    <w:rsid w:val="00456473"/>
    <w:rsid w:val="00456517"/>
    <w:rsid w:val="00480218"/>
    <w:rsid w:val="00484EB9"/>
    <w:rsid w:val="004924F8"/>
    <w:rsid w:val="00495A56"/>
    <w:rsid w:val="004C03A6"/>
    <w:rsid w:val="004C24CC"/>
    <w:rsid w:val="004E511C"/>
    <w:rsid w:val="004F18CD"/>
    <w:rsid w:val="00512B2C"/>
    <w:rsid w:val="00515A80"/>
    <w:rsid w:val="00516C3D"/>
    <w:rsid w:val="00520D0D"/>
    <w:rsid w:val="00522390"/>
    <w:rsid w:val="00541A02"/>
    <w:rsid w:val="00553BD4"/>
    <w:rsid w:val="005617F5"/>
    <w:rsid w:val="005652F5"/>
    <w:rsid w:val="0057569B"/>
    <w:rsid w:val="005815C4"/>
    <w:rsid w:val="00582679"/>
    <w:rsid w:val="005A102A"/>
    <w:rsid w:val="005B545A"/>
    <w:rsid w:val="005C140A"/>
    <w:rsid w:val="005D4B82"/>
    <w:rsid w:val="005D4BDD"/>
    <w:rsid w:val="005E2BC9"/>
    <w:rsid w:val="00607468"/>
    <w:rsid w:val="00616516"/>
    <w:rsid w:val="006200F9"/>
    <w:rsid w:val="006243F0"/>
    <w:rsid w:val="006271B0"/>
    <w:rsid w:val="006324C2"/>
    <w:rsid w:val="0064120A"/>
    <w:rsid w:val="00642195"/>
    <w:rsid w:val="00643AA1"/>
    <w:rsid w:val="00645A5E"/>
    <w:rsid w:val="00651D77"/>
    <w:rsid w:val="0066228B"/>
    <w:rsid w:val="00662D3A"/>
    <w:rsid w:val="00671AB0"/>
    <w:rsid w:val="00672A76"/>
    <w:rsid w:val="00691C51"/>
    <w:rsid w:val="006A5EE1"/>
    <w:rsid w:val="006C00CF"/>
    <w:rsid w:val="006C3F2B"/>
    <w:rsid w:val="006D3898"/>
    <w:rsid w:val="006D7024"/>
    <w:rsid w:val="006E0D88"/>
    <w:rsid w:val="006E11FB"/>
    <w:rsid w:val="006E2842"/>
    <w:rsid w:val="006E6586"/>
    <w:rsid w:val="006E6C91"/>
    <w:rsid w:val="00706338"/>
    <w:rsid w:val="007106D6"/>
    <w:rsid w:val="00716963"/>
    <w:rsid w:val="007326CB"/>
    <w:rsid w:val="007424F4"/>
    <w:rsid w:val="0075195B"/>
    <w:rsid w:val="00753630"/>
    <w:rsid w:val="0075675A"/>
    <w:rsid w:val="00767912"/>
    <w:rsid w:val="00782D51"/>
    <w:rsid w:val="00790378"/>
    <w:rsid w:val="007912AE"/>
    <w:rsid w:val="007940C7"/>
    <w:rsid w:val="0079686B"/>
    <w:rsid w:val="007A557B"/>
    <w:rsid w:val="007B4B42"/>
    <w:rsid w:val="007D36B5"/>
    <w:rsid w:val="007E1B5A"/>
    <w:rsid w:val="007F5CC9"/>
    <w:rsid w:val="0080124E"/>
    <w:rsid w:val="008149B1"/>
    <w:rsid w:val="00815776"/>
    <w:rsid w:val="0083106E"/>
    <w:rsid w:val="00844D09"/>
    <w:rsid w:val="008478EE"/>
    <w:rsid w:val="00853885"/>
    <w:rsid w:val="00863F96"/>
    <w:rsid w:val="00867A3E"/>
    <w:rsid w:val="00875310"/>
    <w:rsid w:val="008825B4"/>
    <w:rsid w:val="008975CA"/>
    <w:rsid w:val="008A267B"/>
    <w:rsid w:val="008D5A6D"/>
    <w:rsid w:val="008E49E5"/>
    <w:rsid w:val="008F2239"/>
    <w:rsid w:val="00907A51"/>
    <w:rsid w:val="00910244"/>
    <w:rsid w:val="00910929"/>
    <w:rsid w:val="00912342"/>
    <w:rsid w:val="0091720F"/>
    <w:rsid w:val="00927C9C"/>
    <w:rsid w:val="00952069"/>
    <w:rsid w:val="00994E36"/>
    <w:rsid w:val="00996602"/>
    <w:rsid w:val="009A2A97"/>
    <w:rsid w:val="009B1E18"/>
    <w:rsid w:val="009B56AD"/>
    <w:rsid w:val="009C621D"/>
    <w:rsid w:val="009E2EBC"/>
    <w:rsid w:val="009F463F"/>
    <w:rsid w:val="00A003F5"/>
    <w:rsid w:val="00A02A92"/>
    <w:rsid w:val="00A13DC8"/>
    <w:rsid w:val="00A319BF"/>
    <w:rsid w:val="00A31F74"/>
    <w:rsid w:val="00A3306F"/>
    <w:rsid w:val="00A36F9E"/>
    <w:rsid w:val="00A423AA"/>
    <w:rsid w:val="00A45388"/>
    <w:rsid w:val="00A46788"/>
    <w:rsid w:val="00A544D0"/>
    <w:rsid w:val="00A56B52"/>
    <w:rsid w:val="00A57B01"/>
    <w:rsid w:val="00A662D2"/>
    <w:rsid w:val="00A8435E"/>
    <w:rsid w:val="00A96A66"/>
    <w:rsid w:val="00A97800"/>
    <w:rsid w:val="00A97B1C"/>
    <w:rsid w:val="00AA0BCE"/>
    <w:rsid w:val="00AA5CD0"/>
    <w:rsid w:val="00AB5AA4"/>
    <w:rsid w:val="00AC5327"/>
    <w:rsid w:val="00AD0D43"/>
    <w:rsid w:val="00AD43D6"/>
    <w:rsid w:val="00AD7CA5"/>
    <w:rsid w:val="00AE51E8"/>
    <w:rsid w:val="00AF1BC6"/>
    <w:rsid w:val="00AF4B66"/>
    <w:rsid w:val="00AF70B9"/>
    <w:rsid w:val="00B1294A"/>
    <w:rsid w:val="00B247CE"/>
    <w:rsid w:val="00B277A8"/>
    <w:rsid w:val="00B37FBB"/>
    <w:rsid w:val="00B401FE"/>
    <w:rsid w:val="00B43EEE"/>
    <w:rsid w:val="00B47A80"/>
    <w:rsid w:val="00B56232"/>
    <w:rsid w:val="00B724ED"/>
    <w:rsid w:val="00B76383"/>
    <w:rsid w:val="00B858C8"/>
    <w:rsid w:val="00B8622B"/>
    <w:rsid w:val="00B90634"/>
    <w:rsid w:val="00B94A50"/>
    <w:rsid w:val="00B9561A"/>
    <w:rsid w:val="00BA36F5"/>
    <w:rsid w:val="00BA3DA8"/>
    <w:rsid w:val="00BB258A"/>
    <w:rsid w:val="00BB449C"/>
    <w:rsid w:val="00BB580E"/>
    <w:rsid w:val="00BC1A1B"/>
    <w:rsid w:val="00BC7051"/>
    <w:rsid w:val="00BE2566"/>
    <w:rsid w:val="00C06786"/>
    <w:rsid w:val="00C0740F"/>
    <w:rsid w:val="00C308F2"/>
    <w:rsid w:val="00C33793"/>
    <w:rsid w:val="00C47270"/>
    <w:rsid w:val="00C47D44"/>
    <w:rsid w:val="00C55AC1"/>
    <w:rsid w:val="00C80EAB"/>
    <w:rsid w:val="00C80F8B"/>
    <w:rsid w:val="00C96E77"/>
    <w:rsid w:val="00CA6E17"/>
    <w:rsid w:val="00CD073E"/>
    <w:rsid w:val="00CD2D60"/>
    <w:rsid w:val="00CE1201"/>
    <w:rsid w:val="00CE132D"/>
    <w:rsid w:val="00CE5DCC"/>
    <w:rsid w:val="00CF1619"/>
    <w:rsid w:val="00D01DAB"/>
    <w:rsid w:val="00D0472A"/>
    <w:rsid w:val="00D05908"/>
    <w:rsid w:val="00D05FDF"/>
    <w:rsid w:val="00D15C53"/>
    <w:rsid w:val="00D1776A"/>
    <w:rsid w:val="00D24773"/>
    <w:rsid w:val="00D414C0"/>
    <w:rsid w:val="00D67E63"/>
    <w:rsid w:val="00D77369"/>
    <w:rsid w:val="00D833BA"/>
    <w:rsid w:val="00D96BB6"/>
    <w:rsid w:val="00DB1765"/>
    <w:rsid w:val="00DB236C"/>
    <w:rsid w:val="00DC3698"/>
    <w:rsid w:val="00DD4D03"/>
    <w:rsid w:val="00DD73BA"/>
    <w:rsid w:val="00DE463A"/>
    <w:rsid w:val="00DF1CC5"/>
    <w:rsid w:val="00DF4E69"/>
    <w:rsid w:val="00E004F8"/>
    <w:rsid w:val="00E024A2"/>
    <w:rsid w:val="00E0351E"/>
    <w:rsid w:val="00E04D8C"/>
    <w:rsid w:val="00E1424F"/>
    <w:rsid w:val="00E15FB4"/>
    <w:rsid w:val="00E479A5"/>
    <w:rsid w:val="00E541B5"/>
    <w:rsid w:val="00E66D92"/>
    <w:rsid w:val="00E7781F"/>
    <w:rsid w:val="00E808E4"/>
    <w:rsid w:val="00E93F78"/>
    <w:rsid w:val="00EA0839"/>
    <w:rsid w:val="00EC094D"/>
    <w:rsid w:val="00EE07E0"/>
    <w:rsid w:val="00EE0F99"/>
    <w:rsid w:val="00EE23C7"/>
    <w:rsid w:val="00EE7250"/>
    <w:rsid w:val="00EE7A3B"/>
    <w:rsid w:val="00EF1E3A"/>
    <w:rsid w:val="00F05420"/>
    <w:rsid w:val="00F2101D"/>
    <w:rsid w:val="00F2216B"/>
    <w:rsid w:val="00F27850"/>
    <w:rsid w:val="00F345DA"/>
    <w:rsid w:val="00F35C2C"/>
    <w:rsid w:val="00F40324"/>
    <w:rsid w:val="00F46C29"/>
    <w:rsid w:val="00F87356"/>
    <w:rsid w:val="00F875A9"/>
    <w:rsid w:val="00F87F11"/>
    <w:rsid w:val="00F9466E"/>
    <w:rsid w:val="00FA5C30"/>
    <w:rsid w:val="00FB047D"/>
    <w:rsid w:val="00FB0C86"/>
    <w:rsid w:val="00FB2419"/>
    <w:rsid w:val="00FB6CA8"/>
    <w:rsid w:val="00FC300B"/>
    <w:rsid w:val="00FC54CA"/>
    <w:rsid w:val="00FE3BA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8F6A"/>
  <w15:chartTrackingRefBased/>
  <w15:docId w15:val="{E03FA357-E5D0-4E8A-93D2-F98C0BA3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2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15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152CD"/>
    <w:pPr>
      <w:ind w:left="720"/>
      <w:contextualSpacing/>
    </w:pPr>
  </w:style>
  <w:style w:type="character" w:styleId="a4">
    <w:name w:val="Hyperlink"/>
    <w:uiPriority w:val="99"/>
    <w:unhideWhenUsed/>
    <w:rsid w:val="004152CD"/>
    <w:rPr>
      <w:color w:val="0000FF"/>
      <w:u w:val="single"/>
    </w:rPr>
  </w:style>
  <w:style w:type="paragraph" w:customStyle="1" w:styleId="Normal1">
    <w:name w:val="Normal1"/>
    <w:rsid w:val="0041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pytarget">
    <w:name w:val="copy_target"/>
    <w:basedOn w:val="a0"/>
    <w:rsid w:val="00281B69"/>
  </w:style>
  <w:style w:type="character" w:styleId="a5">
    <w:name w:val="annotation reference"/>
    <w:basedOn w:val="a0"/>
    <w:uiPriority w:val="99"/>
    <w:semiHidden/>
    <w:unhideWhenUsed/>
    <w:rsid w:val="00AA0B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0B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0BCE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0B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0BCE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BCE"/>
    <w:rPr>
      <w:rFonts w:ascii="Segoe UI" w:eastAsia="Calibr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F873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2879"/>
    <w:rPr>
      <w:color w:val="605E5C"/>
      <w:shd w:val="clear" w:color="auto" w:fill="E1DFDD"/>
    </w:rPr>
  </w:style>
  <w:style w:type="table" w:customStyle="1" w:styleId="TableGrid">
    <w:name w:val="TableGrid"/>
    <w:rsid w:val="00BE25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E1424F"/>
    <w:pPr>
      <w:spacing w:after="0" w:line="240" w:lineRule="auto"/>
    </w:pPr>
    <w:rPr>
      <w:rFonts w:ascii="Play" w:eastAsia="Play" w:hAnsi="Play" w:cs="Play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8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33BA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8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33BA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AE51E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E51E8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E51E8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1F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@mvide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4@mvide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dorado.ru/search/catalog.php?q=%D1%81%D0%B1%D0%B5%D1%80&amp;u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video.ru/brand/sber-5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ogift.com/ru/random-l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AEB6-A646-4B2F-9053-C5298744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12</Pages>
  <Words>5704</Words>
  <Characters>32518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 Екатерина Дмитриевна</dc:creator>
  <cp:keywords/>
  <dc:description/>
  <cp:lastModifiedBy>Фролова Александра Александровна</cp:lastModifiedBy>
  <cp:revision>7</cp:revision>
  <dcterms:created xsi:type="dcterms:W3CDTF">2023-12-05T11:16:00Z</dcterms:created>
  <dcterms:modified xsi:type="dcterms:W3CDTF">2023-12-15T14:11:00Z</dcterms:modified>
</cp:coreProperties>
</file>